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AB590" w14:textId="1FC314F7" w:rsidR="00D4206B" w:rsidRPr="001C332D" w:rsidRDefault="00D4206B" w:rsidP="00D4206B">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E96A26">
        <w:rPr>
          <w:rFonts w:ascii="Arial" w:eastAsia="MS Mincho" w:hAnsi="Arial" w:cs="Arial"/>
          <w:b/>
          <w:sz w:val="24"/>
          <w:szCs w:val="24"/>
          <w:lang w:eastAsia="ja-JP"/>
        </w:rPr>
        <w:t>247</w:t>
      </w:r>
      <w:ins w:id="2" w:author="Chandratre, Prasad (US)" w:date="2022-08-22T22:09:00Z">
        <w:r w:rsidR="00AD35BA">
          <w:rPr>
            <w:rFonts w:ascii="Arial" w:eastAsia="MS Mincho" w:hAnsi="Arial" w:cs="Arial"/>
            <w:b/>
            <w:sz w:val="24"/>
            <w:szCs w:val="24"/>
            <w:lang w:eastAsia="ja-JP"/>
          </w:rPr>
          <w:t>r</w:t>
        </w:r>
      </w:ins>
      <w:ins w:id="3" w:author="Chandratre, Prasad (US)" w:date="2022-08-25T14:21:00Z">
        <w:r w:rsidR="00681144">
          <w:rPr>
            <w:rFonts w:ascii="Arial" w:eastAsia="MS Mincho" w:hAnsi="Arial" w:cs="Arial"/>
            <w:b/>
            <w:sz w:val="24"/>
            <w:szCs w:val="24"/>
            <w:lang w:eastAsia="ja-JP"/>
          </w:rPr>
          <w:t>4</w:t>
        </w:r>
      </w:ins>
    </w:p>
    <w:p w14:paraId="54642CAE" w14:textId="77777777" w:rsidR="00D4206B" w:rsidRPr="00EC38B0" w:rsidRDefault="00D4206B" w:rsidP="00D4206B">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212E11C" w14:textId="77777777" w:rsidR="00D4206B" w:rsidRDefault="00D4206B" w:rsidP="00D4206B">
      <w:pPr>
        <w:pStyle w:val="CRCoverPage"/>
        <w:tabs>
          <w:tab w:val="right" w:pos="9638"/>
        </w:tabs>
        <w:spacing w:after="0"/>
        <w:rPr>
          <w:rFonts w:cs="Arial"/>
          <w:b/>
          <w:noProof/>
          <w:sz w:val="24"/>
        </w:rPr>
      </w:pPr>
    </w:p>
    <w:p w14:paraId="4952B71A" w14:textId="5EFC91CB" w:rsidR="00D4206B" w:rsidRPr="000D6532" w:rsidRDefault="00D4206B" w:rsidP="00D4206B">
      <w:pPr>
        <w:pStyle w:val="Heading1"/>
        <w:ind w:left="540" w:hanging="594"/>
        <w:rPr>
          <w:sz w:val="24"/>
          <w:szCs w:val="24"/>
          <w:lang w:eastAsia="en-GB"/>
        </w:rPr>
      </w:pPr>
      <w:r w:rsidRPr="000D6532">
        <w:rPr>
          <w:sz w:val="24"/>
          <w:szCs w:val="24"/>
          <w:lang w:eastAsia="en-GB"/>
        </w:rPr>
        <w:t>Title:</w:t>
      </w:r>
      <w:r w:rsidRPr="000D6532">
        <w:rPr>
          <w:sz w:val="24"/>
          <w:szCs w:val="24"/>
          <w:lang w:eastAsia="en-GB"/>
        </w:rPr>
        <w:tab/>
      </w:r>
      <w:r>
        <w:rPr>
          <w:sz w:val="24"/>
          <w:szCs w:val="24"/>
          <w:lang w:eastAsia="en-GB"/>
        </w:rPr>
        <w:t>FS_DUAL_STEER use case</w:t>
      </w:r>
      <w:ins w:id="4" w:author="Chandratre, Prasad (US)" w:date="2022-08-22T22:09:00Z">
        <w:r w:rsidR="00AD35BA">
          <w:rPr>
            <w:sz w:val="24"/>
            <w:szCs w:val="24"/>
            <w:lang w:eastAsia="en-GB"/>
          </w:rPr>
          <w:t xml:space="preserve"> on </w:t>
        </w:r>
      </w:ins>
      <w:r>
        <w:rPr>
          <w:sz w:val="24"/>
          <w:szCs w:val="24"/>
          <w:lang w:eastAsia="en-GB"/>
        </w:rPr>
        <w:t>-</w:t>
      </w:r>
      <w:r w:rsidRPr="00D4206B">
        <w:rPr>
          <w:rFonts w:eastAsia="Times New Roman"/>
          <w:sz w:val="32"/>
          <w:lang w:eastAsia="en-GB"/>
        </w:rPr>
        <w:t xml:space="preserve"> </w:t>
      </w:r>
      <w:r w:rsidRPr="00D4206B">
        <w:rPr>
          <w:sz w:val="24"/>
          <w:szCs w:val="24"/>
          <w:lang w:eastAsia="en-GB"/>
        </w:rPr>
        <w:t>Vehicle/UE connecting to NTN+NTN access networks</w:t>
      </w:r>
    </w:p>
    <w:p w14:paraId="054748AD" w14:textId="77777777"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1ABBBB5D" w14:textId="6A140916"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ins w:id="5" w:author="Chandratre, Prasad (US)" w:date="2022-08-22T22:09:00Z">
        <w:r w:rsidR="00AD35BA">
          <w:rPr>
            <w:rFonts w:ascii="Arial" w:hAnsi="Arial"/>
            <w:sz w:val="24"/>
            <w:szCs w:val="24"/>
            <w:lang w:eastAsia="en-GB"/>
          </w:rPr>
          <w:t>,[</w:t>
        </w:r>
        <w:proofErr w:type="spellStart"/>
        <w:r w:rsidR="00AD35BA">
          <w:rPr>
            <w:rFonts w:ascii="Arial" w:hAnsi="Arial"/>
            <w:sz w:val="24"/>
            <w:szCs w:val="24"/>
            <w:lang w:eastAsia="en-GB"/>
          </w:rPr>
          <w:t>Nokia,Futurewei</w:t>
        </w:r>
      </w:ins>
      <w:ins w:id="6" w:author="Chandratre, Prasad (US)" w:date="2022-08-23T14:39:00Z">
        <w:r w:rsidR="009F3EB3">
          <w:rPr>
            <w:rFonts w:ascii="Arial" w:hAnsi="Arial"/>
            <w:sz w:val="24"/>
            <w:szCs w:val="24"/>
            <w:lang w:eastAsia="en-GB"/>
          </w:rPr>
          <w:t>,Qualcomm</w:t>
        </w:r>
      </w:ins>
      <w:proofErr w:type="spellEnd"/>
      <w:ins w:id="7" w:author="Chandratre, Prasad (US)" w:date="2022-08-24T13:48:00Z">
        <w:r w:rsidR="00205503">
          <w:rPr>
            <w:rFonts w:ascii="Arial" w:hAnsi="Arial"/>
            <w:sz w:val="24"/>
            <w:szCs w:val="24"/>
            <w:lang w:eastAsia="en-GB"/>
          </w:rPr>
          <w:t>, Charter Communications</w:t>
        </w:r>
      </w:ins>
      <w:ins w:id="8" w:author="Chandratre, Prasad (US)" w:date="2022-08-22T22:09:00Z">
        <w:r w:rsidR="00AD35BA">
          <w:rPr>
            <w:rFonts w:ascii="Arial" w:hAnsi="Arial"/>
            <w:sz w:val="24"/>
            <w:szCs w:val="24"/>
            <w:lang w:eastAsia="en-GB"/>
          </w:rPr>
          <w:t>]</w:t>
        </w:r>
      </w:ins>
    </w:p>
    <w:p w14:paraId="2F0FA033" w14:textId="77777777" w:rsidR="00D4206B" w:rsidRPr="008352D5" w:rsidRDefault="00D4206B" w:rsidP="00D4206B">
      <w:pPr>
        <w:tabs>
          <w:tab w:val="left" w:pos="1701"/>
        </w:tabs>
        <w:overflowPunct w:val="0"/>
        <w:autoSpaceDE w:val="0"/>
        <w:autoSpaceDN w:val="0"/>
        <w:adjustRightInd w:val="0"/>
        <w:textAlignment w:val="baseline"/>
        <w:rPr>
          <w:rFonts w:ascii="Arial" w:hAnsi="Arial"/>
          <w:sz w:val="24"/>
          <w:szCs w:val="24"/>
          <w:lang w:val="en-US" w:eastAsia="en-GB"/>
        </w:rPr>
      </w:pPr>
      <w:r w:rsidRPr="008352D5">
        <w:rPr>
          <w:rFonts w:ascii="Arial" w:hAnsi="Arial"/>
          <w:sz w:val="24"/>
          <w:szCs w:val="24"/>
          <w:lang w:val="en-US" w:eastAsia="en-GB"/>
        </w:rPr>
        <w:t>Contact:</w:t>
      </w:r>
      <w:r w:rsidRPr="008352D5">
        <w:rPr>
          <w:rFonts w:ascii="Arial" w:hAnsi="Arial"/>
          <w:sz w:val="24"/>
          <w:szCs w:val="24"/>
          <w:lang w:val="en-US" w:eastAsia="en-GB"/>
        </w:rPr>
        <w:tab/>
        <w:t>Prasad Chandratre (</w:t>
      </w:r>
      <w:proofErr w:type="spellStart"/>
      <w:r w:rsidRPr="008352D5">
        <w:rPr>
          <w:rFonts w:ascii="Arial" w:hAnsi="Arial"/>
          <w:sz w:val="24"/>
          <w:szCs w:val="24"/>
          <w:lang w:val="en-US" w:eastAsia="en-GB"/>
        </w:rPr>
        <w:t>prasad.chandratre</w:t>
      </w:r>
      <w:proofErr w:type="spellEnd"/>
      <w:r w:rsidRPr="008352D5">
        <w:rPr>
          <w:rFonts w:ascii="Arial" w:hAnsi="Arial"/>
          <w:sz w:val="24"/>
          <w:szCs w:val="24"/>
          <w:lang w:val="en-US" w:eastAsia="en-GB"/>
        </w:rPr>
        <w:t>&lt;at&gt;lmco.com)</w:t>
      </w:r>
    </w:p>
    <w:p w14:paraId="05818DF6" w14:textId="77777777" w:rsidR="00D4206B" w:rsidRPr="008352D5" w:rsidRDefault="00D4206B" w:rsidP="00D4206B">
      <w:pPr>
        <w:pStyle w:val="Heading1"/>
        <w:ind w:left="0" w:firstLine="0"/>
        <w:rPr>
          <w:rFonts w:ascii="Calibri" w:eastAsia="Malgun Gothic" w:hAnsi="Calibri" w:cs="Calibri"/>
          <w:sz w:val="22"/>
          <w:szCs w:val="22"/>
          <w:lang w:val="en-US" w:eastAsia="ko-KR"/>
          <w:rPrChange w:id="9" w:author="Chandratre, Prasad (US)" w:date="2022-08-25T14:08:00Z">
            <w:rPr>
              <w:rFonts w:ascii="Calibri" w:eastAsia="Malgun Gothic" w:hAnsi="Calibri" w:cs="Calibri"/>
              <w:sz w:val="22"/>
              <w:szCs w:val="22"/>
              <w:lang w:val="en-US" w:eastAsia="ko-KR"/>
            </w:rPr>
          </w:rPrChange>
        </w:rPr>
      </w:pPr>
    </w:p>
    <w:p w14:paraId="562FCA24" w14:textId="07538B2B" w:rsidR="00D4206B" w:rsidRDefault="00D4206B" w:rsidP="00D4206B">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w:t>
      </w:r>
      <w:del w:id="10" w:author="Chandratre, Prasad (US)" w:date="2022-08-23T14:19:00Z">
        <w:r w:rsidDel="00D85487">
          <w:rPr>
            <w:rFonts w:ascii="Arial" w:hAnsi="Arial" w:cs="Arial"/>
            <w:i/>
            <w:sz w:val="22"/>
            <w:szCs w:val="22"/>
          </w:rPr>
          <w:delText>s</w:delText>
        </w:r>
      </w:del>
      <w:r w:rsidRPr="004B2696">
        <w:rPr>
          <w:rFonts w:ascii="Arial" w:hAnsi="Arial" w:cs="Arial"/>
          <w:i/>
          <w:sz w:val="22"/>
          <w:szCs w:val="22"/>
        </w:rPr>
        <w:t xml:space="preserve"> to be captured in TR 22.841 v.0.0.0.</w:t>
      </w:r>
    </w:p>
    <w:p w14:paraId="026AB4A1" w14:textId="6B1C0BDD" w:rsidR="00D4206B" w:rsidRDefault="00D4206B" w:rsidP="00D4206B">
      <w:pPr>
        <w:pStyle w:val="ListParagraph"/>
        <w:ind w:firstLineChars="0" w:firstLine="0"/>
      </w:pPr>
      <w:r>
        <w:t>Note</w:t>
      </w:r>
      <w:r w:rsidRPr="0063317C">
        <w:t xml:space="preserve">: NTN refers to </w:t>
      </w:r>
      <w:del w:id="11" w:author="Chandratre, Prasad (US)" w:date="2022-08-23T14:20:00Z">
        <w:r w:rsidDel="00D85487">
          <w:delText>LTE/</w:delText>
        </w:r>
        <w:r w:rsidRPr="0063317C" w:rsidDel="00D85487">
          <w:delText xml:space="preserve">NR-based </w:delText>
        </w:r>
      </w:del>
      <w:r w:rsidRPr="0063317C">
        <w:t xml:space="preserve">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419FD536" w14:textId="6CE170CA" w:rsidR="00D4206B" w:rsidRPr="00A36E14" w:rsidRDefault="00D4206B" w:rsidP="00D4206B">
      <w:pPr>
        <w:pStyle w:val="Heading1"/>
        <w:ind w:left="540" w:hanging="594"/>
        <w:rPr>
          <w:rFonts w:eastAsia="Times New Roman"/>
          <w:sz w:val="32"/>
          <w:lang w:eastAsia="en-GB"/>
        </w:rPr>
      </w:pPr>
      <w:r>
        <w:rPr>
          <w:rFonts w:eastAsia="Times New Roman"/>
          <w:sz w:val="32"/>
          <w:lang w:eastAsia="en-GB"/>
        </w:rPr>
        <w:t xml:space="preserve">5.2 Use Case - </w:t>
      </w:r>
      <w:r w:rsidRPr="003D1B36">
        <w:rPr>
          <w:rFonts w:eastAsia="Times New Roman"/>
          <w:sz w:val="32"/>
          <w:lang w:eastAsia="en-GB"/>
        </w:rPr>
        <w:t>V</w:t>
      </w:r>
      <w:r>
        <w:rPr>
          <w:rFonts w:eastAsia="Times New Roman"/>
          <w:sz w:val="32"/>
          <w:lang w:eastAsia="en-GB"/>
        </w:rPr>
        <w:t>ehicle/UE connecting to NTN+NTN access networks</w:t>
      </w:r>
    </w:p>
    <w:p w14:paraId="2BC35D66"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2" w:author="Chandratre, Prasad (US)" w:date="2022-08-22T22:09:00Z">
            <w:rPr>
              <w:rFonts w:eastAsia="Times New Roman"/>
              <w:sz w:val="28"/>
              <w:lang w:eastAsia="en-GB"/>
            </w:rPr>
          </w:rPrChange>
        </w:rPr>
        <w:pPrChange w:id="13" w:author="Chandratre, Prasad (US)" w:date="2022-08-22T22:09:00Z">
          <w:pPr>
            <w:pStyle w:val="Heading2"/>
          </w:pPr>
        </w:pPrChange>
      </w:pPr>
      <w:r w:rsidRPr="00AD35BA">
        <w:rPr>
          <w:rFonts w:ascii="Arial" w:eastAsia="Times New Roman" w:hAnsi="Arial" w:cs="Times New Roman"/>
          <w:color w:val="auto"/>
          <w:sz w:val="28"/>
          <w:szCs w:val="20"/>
          <w:lang w:eastAsia="en-GB"/>
          <w:rPrChange w:id="14" w:author="Chandratre, Prasad (US)" w:date="2022-08-22T22:09:00Z">
            <w:rPr>
              <w:rFonts w:eastAsia="Times New Roman"/>
              <w:sz w:val="28"/>
              <w:lang w:eastAsia="en-GB"/>
            </w:rPr>
          </w:rPrChange>
        </w:rPr>
        <w:t>5.2.1</w:t>
      </w:r>
      <w:r w:rsidRPr="00AD35BA">
        <w:rPr>
          <w:rFonts w:ascii="Arial" w:eastAsia="Times New Roman" w:hAnsi="Arial" w:cs="Times New Roman"/>
          <w:color w:val="auto"/>
          <w:sz w:val="28"/>
          <w:szCs w:val="20"/>
          <w:lang w:eastAsia="en-GB"/>
          <w:rPrChange w:id="15" w:author="Chandratre, Prasad (US)" w:date="2022-08-22T22:09:00Z">
            <w:rPr>
              <w:rFonts w:eastAsia="Times New Roman"/>
              <w:sz w:val="28"/>
              <w:lang w:eastAsia="en-GB"/>
            </w:rPr>
          </w:rPrChange>
        </w:rPr>
        <w:tab/>
        <w:t>Description</w:t>
      </w:r>
    </w:p>
    <w:p w14:paraId="303F032F" w14:textId="77777777" w:rsidR="00D85487" w:rsidRDefault="00D4206B" w:rsidP="00D4206B">
      <w:pPr>
        <w:overflowPunct w:val="0"/>
        <w:autoSpaceDE w:val="0"/>
        <w:autoSpaceDN w:val="0"/>
        <w:adjustRightInd w:val="0"/>
        <w:textAlignment w:val="baseline"/>
        <w:rPr>
          <w:ins w:id="16" w:author="Chandratre, Prasad (US)" w:date="2022-08-23T14:21:00Z"/>
          <w:rFonts w:eastAsia="Times New Roman"/>
          <w:color w:val="000000"/>
          <w:lang w:eastAsia="en-GB"/>
        </w:rPr>
      </w:pPr>
      <w:r>
        <w:rPr>
          <w:rFonts w:eastAsia="Times New Roman"/>
          <w:color w:val="000000"/>
          <w:lang w:eastAsia="en-GB"/>
        </w:rPr>
        <w:t xml:space="preserve">In the </w:t>
      </w:r>
      <w:del w:id="17" w:author="Chandratre, Prasad (US)" w:date="2022-08-23T14:20:00Z">
        <w:r w:rsidDel="00D85487">
          <w:rPr>
            <w:rFonts w:eastAsia="Times New Roman"/>
            <w:color w:val="000000"/>
            <w:lang w:eastAsia="en-GB"/>
          </w:rPr>
          <w:delText xml:space="preserve">service </w:delText>
        </w:r>
      </w:del>
      <w:ins w:id="18" w:author="Chandratre, Prasad (US)" w:date="2022-08-23T14:20:00Z">
        <w:r w:rsidR="00D85487">
          <w:rPr>
            <w:rFonts w:eastAsia="Times New Roman"/>
            <w:color w:val="000000"/>
            <w:lang w:eastAsia="en-GB"/>
          </w:rPr>
          <w:t xml:space="preserve">geographic </w:t>
        </w:r>
      </w:ins>
      <w:r>
        <w:rPr>
          <w:rFonts w:eastAsia="Times New Roman"/>
          <w:color w:val="000000"/>
          <w:lang w:eastAsia="en-GB"/>
        </w:rPr>
        <w:t xml:space="preserve">areas where multiple </w:t>
      </w:r>
      <w:ins w:id="19" w:author="Chandratre, Prasad (US)" w:date="2022-08-23T14:20:00Z">
        <w:r w:rsidR="00D85487">
          <w:rPr>
            <w:rFonts w:eastAsia="Times New Roman"/>
            <w:color w:val="000000"/>
            <w:lang w:eastAsia="en-GB"/>
          </w:rPr>
          <w:t xml:space="preserve">NTN </w:t>
        </w:r>
      </w:ins>
      <w:r>
        <w:rPr>
          <w:rFonts w:eastAsia="Times New Roman"/>
          <w:color w:val="000000"/>
          <w:lang w:eastAsia="en-GB"/>
        </w:rPr>
        <w:t xml:space="preserve">3GPP access networks &amp; services are available, we can utilize the </w:t>
      </w:r>
      <w:del w:id="20" w:author="Chandratre, Prasad (US)" w:date="2022-08-23T14:20:00Z">
        <w:r w:rsidDel="00D85487">
          <w:rPr>
            <w:rFonts w:eastAsia="Times New Roman"/>
            <w:color w:val="000000"/>
            <w:lang w:eastAsia="en-GB"/>
          </w:rPr>
          <w:delText>FS_</w:delText>
        </w:r>
      </w:del>
      <w:r>
        <w:rPr>
          <w:rFonts w:eastAsia="Times New Roman"/>
          <w:color w:val="000000"/>
          <w:lang w:eastAsia="en-GB"/>
        </w:rPr>
        <w:t>DUAL</w:t>
      </w:r>
      <w:del w:id="21" w:author="Chandratre, Prasad (US)" w:date="2022-08-23T14:20:00Z">
        <w:r w:rsidDel="00D85487">
          <w:rPr>
            <w:rFonts w:eastAsia="Times New Roman"/>
            <w:color w:val="000000"/>
            <w:lang w:eastAsia="en-GB"/>
          </w:rPr>
          <w:delText>_</w:delText>
        </w:r>
      </w:del>
      <w:r>
        <w:rPr>
          <w:rFonts w:eastAsia="Times New Roman"/>
          <w:color w:val="000000"/>
          <w:lang w:eastAsia="en-GB"/>
        </w:rPr>
        <w:t xml:space="preserve">STEER  feature </w:t>
      </w:r>
      <w:del w:id="22" w:author="Chandratre, Prasad (US)" w:date="2022-08-23T14:20:00Z">
        <w:r w:rsidDel="00D85487">
          <w:rPr>
            <w:rFonts w:eastAsia="Times New Roman"/>
            <w:color w:val="000000"/>
            <w:lang w:eastAsia="en-GB"/>
          </w:rPr>
          <w:delText>for extending</w:delText>
        </w:r>
      </w:del>
      <w:ins w:id="23" w:author="Chandratre, Prasad (US)" w:date="2022-08-23T14:20:00Z">
        <w:r w:rsidR="00D85487">
          <w:rPr>
            <w:rFonts w:eastAsia="Times New Roman"/>
            <w:color w:val="000000"/>
            <w:lang w:eastAsia="en-GB"/>
          </w:rPr>
          <w:t>and extend</w:t>
        </w:r>
      </w:ins>
      <w:r>
        <w:rPr>
          <w:rFonts w:eastAsia="Times New Roman"/>
          <w:color w:val="000000"/>
          <w:lang w:eastAsia="en-GB"/>
        </w:rPr>
        <w:t xml:space="preserve"> the benefits of dual access paths to the UE on a vehicle</w:t>
      </w:r>
      <w:del w:id="24" w:author="Chandratre, Prasad (US)" w:date="2022-08-23T14:21:00Z">
        <w:r w:rsidDel="00D85487">
          <w:rPr>
            <w:rFonts w:eastAsia="Times New Roman"/>
            <w:color w:val="000000"/>
            <w:lang w:eastAsia="en-GB"/>
          </w:rPr>
          <w:delText xml:space="preserve"> / on a UAV</w:delText>
        </w:r>
      </w:del>
      <w:r>
        <w:rPr>
          <w:rFonts w:eastAsia="Times New Roman"/>
          <w:color w:val="000000"/>
          <w:lang w:eastAsia="en-GB"/>
        </w:rPr>
        <w:t xml:space="preserve">.  </w:t>
      </w:r>
    </w:p>
    <w:p w14:paraId="00E2D14C" w14:textId="78334A7D" w:rsidR="00D4206B" w:rsidRDefault="00D4206B" w:rsidP="00D4206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use case, a </w:t>
      </w:r>
      <w:del w:id="25" w:author="Chandratre, Prasad (US)" w:date="2022-08-23T14:21:00Z">
        <w:r w:rsidDel="00D85487">
          <w:rPr>
            <w:rFonts w:eastAsia="Times New Roman"/>
            <w:color w:val="000000"/>
            <w:lang w:eastAsia="en-GB"/>
          </w:rPr>
          <w:delText>4G/5G</w:delText>
        </w:r>
      </w:del>
      <w:r>
        <w:rPr>
          <w:rFonts w:eastAsia="Times New Roman"/>
          <w:color w:val="000000"/>
          <w:lang w:eastAsia="en-GB"/>
        </w:rPr>
        <w:t xml:space="preserve"> dual radio capable UE equipped with 3GPP SIM card connects to </w:t>
      </w:r>
      <w:ins w:id="26" w:author="Chandratre, Prasad (US)" w:date="2022-08-23T14:21:00Z">
        <w:r w:rsidR="00D85487">
          <w:rPr>
            <w:rFonts w:eastAsia="Times New Roman"/>
            <w:color w:val="000000"/>
            <w:lang w:eastAsia="en-GB"/>
          </w:rPr>
          <w:t xml:space="preserve">5G System /network and can get </w:t>
        </w:r>
      </w:ins>
      <w:ins w:id="27" w:author="Chandratre, Prasad (US)" w:date="2022-08-23T14:22:00Z">
        <w:r w:rsidR="00D85487">
          <w:rPr>
            <w:rFonts w:eastAsia="Times New Roman"/>
            <w:color w:val="000000"/>
            <w:lang w:eastAsia="en-GB"/>
          </w:rPr>
          <w:t xml:space="preserve">served by network with </w:t>
        </w:r>
      </w:ins>
      <w:r>
        <w:rPr>
          <w:rFonts w:eastAsia="Times New Roman"/>
          <w:color w:val="000000"/>
          <w:lang w:eastAsia="en-GB"/>
        </w:rPr>
        <w:t xml:space="preserve">two </w:t>
      </w:r>
      <w:ins w:id="28" w:author="Chandratre, Prasad (US)" w:date="2022-08-23T14:22:00Z">
        <w:r w:rsidR="00D85487">
          <w:rPr>
            <w:rFonts w:eastAsia="Times New Roman"/>
            <w:color w:val="000000"/>
            <w:lang w:eastAsia="en-GB"/>
          </w:rPr>
          <w:t xml:space="preserve">data </w:t>
        </w:r>
      </w:ins>
      <w:r>
        <w:rPr>
          <w:rFonts w:eastAsia="Times New Roman"/>
          <w:color w:val="000000"/>
          <w:lang w:eastAsia="en-GB"/>
        </w:rPr>
        <w:t xml:space="preserve">access </w:t>
      </w:r>
      <w:del w:id="29" w:author="Chandratre, Prasad (US)" w:date="2022-08-23T14:22:00Z">
        <w:r w:rsidDel="00D85487">
          <w:rPr>
            <w:rFonts w:eastAsia="Times New Roman"/>
            <w:color w:val="000000"/>
            <w:lang w:eastAsia="en-GB"/>
          </w:rPr>
          <w:delText xml:space="preserve">networks </w:delText>
        </w:r>
      </w:del>
      <w:r>
        <w:rPr>
          <w:rFonts w:eastAsia="Times New Roman"/>
          <w:color w:val="000000"/>
          <w:lang w:eastAsia="en-GB"/>
        </w:rPr>
        <w:t xml:space="preserve">paths </w:t>
      </w:r>
      <w:del w:id="30" w:author="Chandratre, Prasad (US)" w:date="2022-08-23T14:22:00Z">
        <w:r w:rsidDel="00D85487">
          <w:rPr>
            <w:rFonts w:eastAsia="Times New Roman"/>
            <w:color w:val="000000"/>
            <w:lang w:eastAsia="en-GB"/>
          </w:rPr>
          <w:delText>-</w:delText>
        </w:r>
      </w:del>
      <w:ins w:id="31" w:author="Chandratre, Prasad (US)" w:date="2022-08-23T14:22:00Z">
        <w:r w:rsidR="00D85487">
          <w:rPr>
            <w:rFonts w:eastAsia="Times New Roman"/>
            <w:color w:val="000000"/>
            <w:lang w:eastAsia="en-GB"/>
          </w:rPr>
          <w:t>–</w:t>
        </w:r>
      </w:ins>
      <w:r>
        <w:rPr>
          <w:rFonts w:eastAsia="Times New Roman"/>
          <w:color w:val="000000"/>
          <w:lang w:eastAsia="en-GB"/>
        </w:rPr>
        <w:t xml:space="preserve"> </w:t>
      </w:r>
      <w:ins w:id="32" w:author="Chandratre, Prasad (US)" w:date="2022-08-23T14:22:00Z">
        <w:r w:rsidR="00D85487">
          <w:rPr>
            <w:rFonts w:eastAsia="Times New Roman"/>
            <w:color w:val="000000"/>
            <w:lang w:eastAsia="en-GB"/>
          </w:rPr>
          <w:t xml:space="preserve">one </w:t>
        </w:r>
      </w:ins>
      <w:ins w:id="33" w:author="Chandratre, Prasad (US)" w:date="2022-08-24T18:47:00Z">
        <w:r w:rsidR="00F27860">
          <w:rPr>
            <w:rFonts w:eastAsia="Times New Roman"/>
            <w:color w:val="000000"/>
            <w:lang w:eastAsia="en-GB"/>
          </w:rPr>
          <w:t>for</w:t>
        </w:r>
      </w:ins>
      <w:ins w:id="34" w:author="Chandratre, Prasad (US)" w:date="2022-08-23T14:22:00Z">
        <w:r w:rsidR="00D85487">
          <w:rPr>
            <w:rFonts w:eastAsia="Times New Roman"/>
            <w:color w:val="000000"/>
            <w:lang w:eastAsia="en-GB"/>
          </w:rPr>
          <w:t xml:space="preserve"> each</w:t>
        </w:r>
      </w:ins>
      <w:ins w:id="35" w:author="Chandratre, Prasad (US)" w:date="2022-08-24T18:47:00Z">
        <w:r w:rsidR="00F27860">
          <w:rPr>
            <w:rFonts w:eastAsia="Times New Roman"/>
            <w:color w:val="000000"/>
            <w:lang w:eastAsia="en-GB"/>
          </w:rPr>
          <w:t xml:space="preserve"> </w:t>
        </w:r>
      </w:ins>
      <w:del w:id="36" w:author="Chandratre, Prasad (US)" w:date="2022-08-23T14:22:00Z">
        <w:r w:rsidDel="00D85487">
          <w:rPr>
            <w:rFonts w:eastAsia="Times New Roman"/>
            <w:color w:val="000000"/>
            <w:lang w:eastAsia="en-GB"/>
          </w:rPr>
          <w:delText xml:space="preserve">TN + </w:delText>
        </w:r>
      </w:del>
      <w:r>
        <w:rPr>
          <w:rFonts w:eastAsia="Times New Roman"/>
          <w:color w:val="000000"/>
          <w:lang w:eastAsia="en-GB"/>
        </w:rPr>
        <w:t xml:space="preserve">NTN. There will be a multi-Access PDU session possible using </w:t>
      </w:r>
      <w:del w:id="37" w:author="Chandratre, Prasad (US)" w:date="2022-08-23T14:22:00Z">
        <w:r w:rsidDel="00D85487">
          <w:rPr>
            <w:rFonts w:eastAsia="Times New Roman"/>
            <w:color w:val="000000"/>
            <w:lang w:eastAsia="en-GB"/>
          </w:rPr>
          <w:delText>FS_</w:delText>
        </w:r>
      </w:del>
      <w:r>
        <w:rPr>
          <w:rFonts w:eastAsia="Times New Roman"/>
          <w:color w:val="000000"/>
          <w:lang w:eastAsia="en-GB"/>
        </w:rPr>
        <w:t>DUAL</w:t>
      </w:r>
      <w:del w:id="38" w:author="Chandratre, Prasad (US)" w:date="2022-08-23T14:22:00Z">
        <w:r w:rsidDel="00D85487">
          <w:rPr>
            <w:rFonts w:eastAsia="Times New Roman"/>
            <w:color w:val="000000"/>
            <w:lang w:eastAsia="en-GB"/>
          </w:rPr>
          <w:delText>_</w:delText>
        </w:r>
      </w:del>
      <w:r>
        <w:rPr>
          <w:rFonts w:eastAsia="Times New Roman"/>
          <w:color w:val="000000"/>
          <w:lang w:eastAsia="en-GB"/>
        </w:rPr>
        <w:t>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 xml:space="preserve">Upper Layer </w:t>
      </w:r>
      <w:ins w:id="39" w:author="Chandratre, Prasad (US)" w:date="2022-08-23T14:23:00Z">
        <w:r w:rsidR="00D85487">
          <w:rPr>
            <w:rFonts w:eastAsia="Times New Roman"/>
            <w:color w:val="000000"/>
            <w:lang w:eastAsia="en-GB"/>
          </w:rPr>
          <w:t xml:space="preserve">(above Radio layers) </w:t>
        </w:r>
      </w:ins>
      <w:r w:rsidRPr="00E14D8F">
        <w:rPr>
          <w:rFonts w:eastAsia="Times New Roman"/>
          <w:color w:val="000000"/>
          <w:lang w:eastAsia="en-GB"/>
        </w:rPr>
        <w:t>Traffic splitting/steering/switching</w:t>
      </w:r>
      <w:r>
        <w:rPr>
          <w:rFonts w:eastAsia="Times New Roman"/>
          <w:color w:val="000000"/>
          <w:lang w:eastAsia="en-GB"/>
        </w:rPr>
        <w:t xml:space="preserve"> network </w:t>
      </w:r>
      <w:ins w:id="40" w:author="Chandratre, Prasad (US)" w:date="2022-08-23T14:23:00Z">
        <w:r w:rsidR="00D85487">
          <w:rPr>
            <w:rFonts w:eastAsia="Times New Roman"/>
            <w:color w:val="000000"/>
            <w:lang w:eastAsia="en-GB"/>
          </w:rPr>
          <w:t>capability</w:t>
        </w:r>
      </w:ins>
      <w:del w:id="41" w:author="Chandratre, Prasad (US)" w:date="2022-08-23T14:23:00Z">
        <w:r w:rsidDel="00D85487">
          <w:rPr>
            <w:rFonts w:eastAsia="Times New Roman"/>
            <w:color w:val="000000"/>
            <w:lang w:eastAsia="en-GB"/>
          </w:rPr>
          <w:delText>feature</w:delText>
        </w:r>
      </w:del>
      <w:r>
        <w:rPr>
          <w:rFonts w:eastAsia="Times New Roman"/>
          <w:color w:val="000000"/>
          <w:lang w:eastAsia="en-GB"/>
        </w:rPr>
        <w:t>.</w:t>
      </w:r>
    </w:p>
    <w:p w14:paraId="18840FC7" w14:textId="3DFFCD88" w:rsidR="00D4206B" w:rsidRDefault="00D4206B" w:rsidP="00D4206B">
      <w:pPr>
        <w:overflowPunct w:val="0"/>
        <w:autoSpaceDE w:val="0"/>
        <w:autoSpaceDN w:val="0"/>
        <w:adjustRightInd w:val="0"/>
        <w:textAlignment w:val="baseline"/>
        <w:rPr>
          <w:ins w:id="42" w:author="Chandratre, Prasad (US)" w:date="2022-08-23T14:25:00Z"/>
          <w:rFonts w:eastAsia="Times New Roman"/>
          <w:color w:val="000000"/>
          <w:lang w:eastAsia="en-GB"/>
        </w:rPr>
      </w:pPr>
      <w:del w:id="43" w:author="Chandratre, Prasad (US)" w:date="2022-08-23T14:24:00Z">
        <w:r w:rsidDel="00D85487">
          <w:rPr>
            <w:rFonts w:eastAsia="Times New Roman"/>
            <w:color w:val="000000"/>
            <w:lang w:eastAsia="en-GB"/>
          </w:rPr>
          <w:delText xml:space="preserve">When </w:delText>
        </w:r>
      </w:del>
      <w:ins w:id="44" w:author="Chandratre, Prasad (US)" w:date="2022-08-23T14:24:00Z">
        <w:r w:rsidR="00D85487">
          <w:rPr>
            <w:rFonts w:eastAsia="Times New Roman"/>
            <w:color w:val="000000"/>
            <w:lang w:eastAsia="en-GB"/>
          </w:rPr>
          <w:t xml:space="preserve">Since </w:t>
        </w:r>
      </w:ins>
      <w:r>
        <w:rPr>
          <w:rFonts w:eastAsia="Times New Roman"/>
          <w:color w:val="000000"/>
          <w:lang w:eastAsia="en-GB"/>
        </w:rPr>
        <w:t>the vehicle</w:t>
      </w:r>
      <w:del w:id="45" w:author="Chandratre, Prasad (US)" w:date="2022-08-23T14:24:00Z">
        <w:r w:rsidDel="00D85487">
          <w:rPr>
            <w:rFonts w:eastAsia="Times New Roman"/>
            <w:color w:val="000000"/>
            <w:lang w:eastAsia="en-GB"/>
          </w:rPr>
          <w:delText>/ UAV</w:delText>
        </w:r>
      </w:del>
      <w:r>
        <w:rPr>
          <w:rFonts w:eastAsia="Times New Roman"/>
          <w:color w:val="000000"/>
          <w:lang w:eastAsia="en-GB"/>
        </w:rPr>
        <w:t xml:space="preserve"> UE is in motion / travelling, it can benefit further by having </w:t>
      </w:r>
      <w:ins w:id="46" w:author="Chandratre, Prasad (US)" w:date="2022-08-23T14:24:00Z">
        <w:r w:rsidR="00D85487">
          <w:rPr>
            <w:rFonts w:eastAsia="Times New Roman"/>
            <w:color w:val="000000"/>
            <w:lang w:eastAsia="en-GB"/>
          </w:rPr>
          <w:t xml:space="preserve">at least one of the radio access path </w:t>
        </w:r>
      </w:ins>
      <w:ins w:id="47" w:author="Chandratre, Prasad (US)" w:date="2022-08-23T14:25:00Z">
        <w:r w:rsidR="00D85487">
          <w:rPr>
            <w:rFonts w:eastAsia="Times New Roman"/>
            <w:color w:val="000000"/>
            <w:lang w:eastAsia="en-GB"/>
          </w:rPr>
          <w:t xml:space="preserve">(either one of the NTN) </w:t>
        </w:r>
      </w:ins>
      <w:ins w:id="48" w:author="Chandratre, Prasad (US)" w:date="2022-08-23T14:24:00Z">
        <w:r w:rsidR="00D85487">
          <w:rPr>
            <w:rFonts w:eastAsia="Times New Roman"/>
            <w:color w:val="000000"/>
            <w:lang w:eastAsia="en-GB"/>
          </w:rPr>
          <w:t xml:space="preserve">active </w:t>
        </w:r>
      </w:ins>
      <w:del w:id="49" w:author="Chandratre, Prasad (US)" w:date="2022-08-22T22:11:00Z">
        <w:r w:rsidDel="00AD35BA">
          <w:rPr>
            <w:rFonts w:eastAsia="Times New Roman"/>
            <w:color w:val="000000"/>
            <w:lang w:eastAsia="en-GB"/>
          </w:rPr>
          <w:delText xml:space="preserve">seamless / un-interrupted </w:delText>
        </w:r>
      </w:del>
      <w:del w:id="50" w:author="Chandratre, Prasad (US)" w:date="2022-08-23T14:25:00Z">
        <w:r w:rsidDel="00D85487">
          <w:rPr>
            <w:rFonts w:eastAsia="Times New Roman"/>
            <w:color w:val="000000"/>
            <w:lang w:eastAsia="en-GB"/>
          </w:rPr>
          <w:delText xml:space="preserve">4G/5G service </w:delText>
        </w:r>
      </w:del>
      <w:ins w:id="51" w:author="Chandratre, Prasad (US)" w:date="2022-08-22T22:11:00Z">
        <w:r w:rsidR="00AD35BA" w:rsidRPr="00375240">
          <w:rPr>
            <w:rFonts w:eastAsia="Times New Roman"/>
            <w:color w:val="000000"/>
            <w:lang w:eastAsia="en-GB"/>
          </w:rPr>
          <w:t xml:space="preserve">most of the time, </w:t>
        </w:r>
        <w:r w:rsidR="00AD35BA">
          <w:rPr>
            <w:rFonts w:eastAsia="Times New Roman"/>
            <w:color w:val="000000"/>
            <w:lang w:eastAsia="en-GB"/>
          </w:rPr>
          <w:t xml:space="preserve">when </w:t>
        </w:r>
      </w:ins>
      <w:ins w:id="52" w:author="Chandratre, Prasad (US)" w:date="2022-08-22T22:12:00Z">
        <w:r w:rsidR="00AD35BA">
          <w:rPr>
            <w:rFonts w:eastAsia="Times New Roman"/>
            <w:color w:val="000000"/>
            <w:lang w:eastAsia="en-GB"/>
          </w:rPr>
          <w:t>a</w:t>
        </w:r>
      </w:ins>
      <w:ins w:id="53" w:author="Chandratre, Prasad (US)" w:date="2022-08-22T22:11:00Z">
        <w:r w:rsidR="00AD35BA" w:rsidRPr="00375240">
          <w:rPr>
            <w:rFonts w:eastAsia="Times New Roman"/>
            <w:color w:val="000000"/>
            <w:lang w:eastAsia="en-GB"/>
          </w:rPr>
          <w:t xml:space="preserve"> data call </w:t>
        </w:r>
      </w:ins>
      <w:ins w:id="54" w:author="Chandratre, Prasad (US)" w:date="2022-08-23T14:25:00Z">
        <w:r w:rsidR="00D85487">
          <w:rPr>
            <w:rFonts w:eastAsia="Times New Roman"/>
            <w:color w:val="000000"/>
            <w:lang w:eastAsia="en-GB"/>
          </w:rPr>
          <w:t>remains</w:t>
        </w:r>
      </w:ins>
      <w:ins w:id="55" w:author="Chandratre, Prasad (US)" w:date="2022-08-22T22:11:00Z">
        <w:r w:rsidR="00AD35BA" w:rsidRPr="00375240">
          <w:rPr>
            <w:rFonts w:eastAsia="Times New Roman"/>
            <w:color w:val="000000"/>
            <w:lang w:eastAsia="en-GB"/>
          </w:rPr>
          <w:t xml:space="preserve"> active – as 5GC can provide </w:t>
        </w:r>
        <w:proofErr w:type="spellStart"/>
        <w:r w:rsidR="00AD35BA" w:rsidRPr="00375240">
          <w:rPr>
            <w:rFonts w:eastAsia="Times New Roman"/>
            <w:color w:val="000000"/>
            <w:lang w:eastAsia="en-GB"/>
          </w:rPr>
          <w:t>dualsteer</w:t>
        </w:r>
        <w:proofErr w:type="spellEnd"/>
        <w:r w:rsidR="00AD35BA" w:rsidRPr="00375240">
          <w:rPr>
            <w:rFonts w:eastAsia="Times New Roman"/>
            <w:color w:val="000000"/>
            <w:lang w:eastAsia="en-GB"/>
          </w:rPr>
          <w:t xml:space="preserve"> functionality</w:t>
        </w:r>
      </w:ins>
      <w:del w:id="56" w:author="Chandratre, Prasad (US)" w:date="2022-08-22T22:11:00Z">
        <w:r w:rsidDel="00AD35BA">
          <w:rPr>
            <w:rFonts w:eastAsia="Times New Roman"/>
            <w:color w:val="000000"/>
            <w:lang w:eastAsia="en-GB"/>
          </w:rPr>
          <w:delText>as at least one access path can remain active all the time</w:delText>
        </w:r>
      </w:del>
      <w:ins w:id="57" w:author="Chandratre, Prasad (US)" w:date="2022-08-23T14:25:00Z">
        <w:r w:rsidR="00D85487">
          <w:rPr>
            <w:rFonts w:eastAsia="Times New Roman"/>
            <w:color w:val="000000"/>
            <w:lang w:eastAsia="en-GB"/>
          </w:rPr>
          <w:t xml:space="preserve"> when possible, again</w:t>
        </w:r>
      </w:ins>
      <w:del w:id="58" w:author="Chandratre, Prasad (US)" w:date="2022-08-23T14:25:00Z">
        <w:r w:rsidDel="00D85487">
          <w:rPr>
            <w:rFonts w:eastAsia="Times New Roman"/>
            <w:color w:val="000000"/>
            <w:lang w:eastAsia="en-GB"/>
          </w:rPr>
          <w:delText>.</w:delText>
        </w:r>
      </w:del>
    </w:p>
    <w:p w14:paraId="197CA975" w14:textId="5E7DB92E" w:rsidR="00D85487" w:rsidRDefault="00D85487" w:rsidP="00D4206B">
      <w:pPr>
        <w:overflowPunct w:val="0"/>
        <w:autoSpaceDE w:val="0"/>
        <w:autoSpaceDN w:val="0"/>
        <w:adjustRightInd w:val="0"/>
        <w:textAlignment w:val="baseline"/>
        <w:rPr>
          <w:ins w:id="59" w:author="Chandratre, Prasad (US)" w:date="2022-08-23T14:25:00Z"/>
          <w:rFonts w:eastAsia="Times New Roman"/>
          <w:color w:val="000000"/>
          <w:lang w:eastAsia="en-GB"/>
        </w:rPr>
      </w:pPr>
    </w:p>
    <w:p w14:paraId="18360516" w14:textId="77777777" w:rsidR="00D85487" w:rsidRDefault="00D85487" w:rsidP="00D4206B">
      <w:pPr>
        <w:overflowPunct w:val="0"/>
        <w:autoSpaceDE w:val="0"/>
        <w:autoSpaceDN w:val="0"/>
        <w:adjustRightInd w:val="0"/>
        <w:textAlignment w:val="baseline"/>
        <w:rPr>
          <w:rFonts w:eastAsia="Times New Roman"/>
          <w:color w:val="000000"/>
          <w:lang w:eastAsia="en-GB"/>
        </w:rPr>
      </w:pPr>
    </w:p>
    <w:p w14:paraId="1D5DFD7E" w14:textId="31748BE2" w:rsidR="00D4206B" w:rsidDel="00D85487" w:rsidRDefault="00D4206B" w:rsidP="00D4206B">
      <w:pPr>
        <w:pStyle w:val="Text"/>
        <w:jc w:val="left"/>
        <w:rPr>
          <w:del w:id="60" w:author="Chandratre, Prasad (US)" w:date="2022-08-23T14:25:00Z"/>
          <w:rFonts w:ascii="Times New Roman" w:hAnsi="Times New Roman"/>
          <w:color w:val="000000"/>
          <w:lang w:val="en-GB" w:eastAsia="en-GB"/>
        </w:rPr>
      </w:pPr>
      <w:del w:id="61" w:author="Chandratre, Prasad (US)" w:date="2022-08-23T14:25:00Z">
        <w:r w:rsidDel="00D85487">
          <w:rPr>
            <w:rFonts w:ascii="Times New Roman" w:hAnsi="Times New Roman"/>
            <w:color w:val="000000"/>
            <w:lang w:val="en-GB" w:eastAsia="en-GB"/>
          </w:rPr>
          <w:lastRenderedPageBreak/>
          <w:delText>NTN radio network service is provided by LEO satellite constellation.(PLMN1)</w:delText>
        </w:r>
      </w:del>
    </w:p>
    <w:p w14:paraId="39D29298" w14:textId="536AC825" w:rsidR="00D4206B" w:rsidDel="00D85487" w:rsidRDefault="00D4206B" w:rsidP="00D4206B">
      <w:pPr>
        <w:pStyle w:val="Text"/>
        <w:jc w:val="left"/>
        <w:rPr>
          <w:del w:id="62" w:author="Chandratre, Prasad (US)" w:date="2022-08-23T14:25:00Z"/>
          <w:rFonts w:ascii="Times New Roman" w:hAnsi="Times New Roman"/>
          <w:color w:val="000000"/>
          <w:lang w:val="en-GB" w:eastAsia="en-GB"/>
        </w:rPr>
      </w:pPr>
      <w:del w:id="63" w:author="Chandratre, Prasad (US)" w:date="2022-08-23T14:25:00Z">
        <w:r w:rsidDel="00D85487">
          <w:rPr>
            <w:rFonts w:ascii="Times New Roman" w:hAnsi="Times New Roman"/>
            <w:color w:val="000000"/>
            <w:lang w:val="en-GB" w:eastAsia="en-GB"/>
          </w:rPr>
          <w:delText>NTN radio network service is provided by GEO satellite constellation.(PLMN2)</w:delText>
        </w:r>
      </w:del>
    </w:p>
    <w:p w14:paraId="5E4E9BCF" w14:textId="3809D76A" w:rsidR="00D4206B" w:rsidDel="00D85487" w:rsidRDefault="00D4206B" w:rsidP="00D4206B">
      <w:pPr>
        <w:pStyle w:val="Text"/>
        <w:jc w:val="left"/>
        <w:rPr>
          <w:del w:id="64" w:author="Chandratre, Prasad (US)" w:date="2022-08-23T14:25:00Z"/>
          <w:rFonts w:ascii="Times New Roman" w:hAnsi="Times New Roman"/>
          <w:color w:val="000000"/>
          <w:lang w:val="en-GB" w:eastAsia="en-GB"/>
        </w:rPr>
      </w:pPr>
      <w:del w:id="65" w:author="Chandratre, Prasad (US)" w:date="2022-08-23T14:25:00Z">
        <w:r w:rsidDel="00D85487">
          <w:rPr>
            <w:rFonts w:ascii="Times New Roman" w:hAnsi="Times New Roman"/>
            <w:color w:val="000000"/>
            <w:lang w:val="en-GB" w:eastAsia="en-GB"/>
          </w:rPr>
          <w:delText>NTN radio network service is provided by HAPS.(PLMN3)</w:delText>
        </w:r>
      </w:del>
    </w:p>
    <w:p w14:paraId="4389CB75" w14:textId="71B814B8" w:rsidR="00D4206B" w:rsidDel="00D85487" w:rsidRDefault="00D4206B" w:rsidP="00D4206B">
      <w:pPr>
        <w:pStyle w:val="Text"/>
        <w:ind w:left="270" w:hanging="270"/>
        <w:jc w:val="left"/>
        <w:rPr>
          <w:del w:id="66" w:author="Chandratre, Prasad (US)" w:date="2022-08-23T14:25:00Z"/>
          <w:noProof/>
          <w:sz w:val="22"/>
          <w:szCs w:val="22"/>
          <w:lang w:val="en-GB"/>
        </w:rPr>
      </w:pPr>
      <w:del w:id="67" w:author="Chandratre, Prasad (US)" w:date="2022-08-23T14:25:00Z">
        <w:r w:rsidDel="00D85487">
          <w:rPr>
            <w:rFonts w:ascii="Times New Roman" w:hAnsi="Times New Roman"/>
            <w:color w:val="000000"/>
            <w:lang w:val="en-US" w:eastAsia="en-GB"/>
          </w:rPr>
          <w:delText>Multi-Access path combination for Vehicle/UE:</w:delText>
        </w:r>
        <w:r w:rsidRPr="00E14D8F" w:rsidDel="00D85487">
          <w:rPr>
            <w:rFonts w:ascii="Times New Roman" w:hAnsi="Times New Roman"/>
            <w:color w:val="000000"/>
            <w:lang w:val="en-US" w:eastAsia="en-GB"/>
          </w:rPr>
          <w:delText xml:space="preserve"> </w:delText>
        </w:r>
      </w:del>
      <w:del w:id="68" w:author="Chandratre, Prasad (US)" w:date="2022-08-22T22:12:00Z">
        <w:r w:rsidRPr="00E14D8F" w:rsidDel="00AD35BA">
          <w:rPr>
            <w:rFonts w:ascii="Times New Roman" w:hAnsi="Times New Roman"/>
            <w:color w:val="000000"/>
            <w:lang w:val="en-US" w:eastAsia="en-GB"/>
          </w:rPr>
          <w:delText>–</w:delText>
        </w:r>
      </w:del>
      <w:del w:id="69" w:author="Chandratre, Prasad (US)" w:date="2022-08-23T14:25:00Z">
        <w:r w:rsidDel="00D85487">
          <w:rPr>
            <w:rFonts w:ascii="Times New Roman" w:hAnsi="Times New Roman"/>
            <w:color w:val="000000"/>
            <w:lang w:val="en-US" w:eastAsia="en-GB"/>
          </w:rPr>
          <w:delText>N</w:delText>
        </w:r>
        <w:r w:rsidRPr="00E14D8F" w:rsidDel="00D85487">
          <w:rPr>
            <w:rFonts w:ascii="Times New Roman" w:hAnsi="Times New Roman"/>
            <w:color w:val="000000"/>
            <w:lang w:val="en-US" w:eastAsia="en-GB"/>
          </w:rPr>
          <w:delText>TN</w:delText>
        </w:r>
        <w:r w:rsidDel="00D85487">
          <w:rPr>
            <w:rFonts w:ascii="Times New Roman" w:hAnsi="Times New Roman"/>
            <w:color w:val="000000"/>
            <w:lang w:val="en-US" w:eastAsia="en-GB"/>
          </w:rPr>
          <w:delText>+NTN</w:delText>
        </w:r>
        <w:r w:rsidRPr="00E14D8F" w:rsidDel="00D85487">
          <w:rPr>
            <w:rFonts w:ascii="Times New Roman" w:hAnsi="Times New Roman"/>
            <w:color w:val="000000"/>
            <w:lang w:val="en-US" w:eastAsia="en-GB"/>
          </w:rPr>
          <w:delText xml:space="preserve">, </w:delText>
        </w:r>
        <w:r w:rsidDel="00D85487">
          <w:rPr>
            <w:rFonts w:ascii="Times New Roman" w:hAnsi="Times New Roman"/>
            <w:color w:val="000000"/>
            <w:lang w:val="en-US" w:eastAsia="en-GB"/>
          </w:rPr>
          <w:delText>across</w:delText>
        </w:r>
        <w:r w:rsidRPr="00E14D8F" w:rsidDel="00D85487">
          <w:rPr>
            <w:rFonts w:ascii="Times New Roman" w:hAnsi="Times New Roman"/>
            <w:color w:val="000000"/>
            <w:lang w:val="en-US" w:eastAsia="en-GB"/>
          </w:rPr>
          <w:delText xml:space="preserve"> </w:delText>
        </w:r>
        <w:r w:rsidDel="00D85487">
          <w:rPr>
            <w:rFonts w:ascii="Times New Roman" w:hAnsi="Times New Roman"/>
            <w:color w:val="000000"/>
            <w:lang w:val="en-US" w:eastAsia="en-GB"/>
          </w:rPr>
          <w:delText xml:space="preserve">either combination of any two </w:delText>
        </w:r>
        <w:r w:rsidRPr="00E14D8F" w:rsidDel="00D85487">
          <w:rPr>
            <w:rFonts w:ascii="Times New Roman" w:hAnsi="Times New Roman"/>
            <w:color w:val="000000"/>
            <w:lang w:val="en-US" w:eastAsia="en-GB"/>
          </w:rPr>
          <w:delText>PLMN</w:delText>
        </w:r>
        <w:r w:rsidDel="00D85487">
          <w:rPr>
            <w:rFonts w:ascii="Times New Roman" w:hAnsi="Times New Roman"/>
            <w:color w:val="000000"/>
            <w:lang w:val="en-US" w:eastAsia="en-GB"/>
          </w:rPr>
          <w:delText xml:space="preserve">s  </w:delText>
        </w:r>
        <w:r w:rsidDel="00D85487">
          <w:rPr>
            <w:sz w:val="22"/>
            <w:szCs w:val="22"/>
            <w:lang w:val="en-GB"/>
          </w:rPr>
          <w:delText xml:space="preserve">                             </w:delText>
        </w:r>
        <w:r w:rsidDel="00D85487">
          <w:rPr>
            <w:noProof/>
            <w:sz w:val="22"/>
            <w:szCs w:val="22"/>
            <w:lang w:val="en-GB"/>
          </w:rPr>
          <w:delText xml:space="preserve">          </w:delText>
        </w:r>
      </w:del>
    </w:p>
    <w:p w14:paraId="381951F7" w14:textId="18E8232F" w:rsidR="00D4206B" w:rsidRDefault="00D4206B" w:rsidP="00D4206B">
      <w:pPr>
        <w:pStyle w:val="Text"/>
        <w:ind w:left="270" w:hanging="270"/>
        <w:jc w:val="left"/>
        <w:rPr>
          <w:sz w:val="22"/>
          <w:szCs w:val="22"/>
          <w:lang w:val="en-GB"/>
        </w:rPr>
      </w:pPr>
      <w:r>
        <w:rPr>
          <w:noProof/>
          <w:sz w:val="22"/>
          <w:szCs w:val="22"/>
          <w:lang w:val="en-GB"/>
        </w:rPr>
        <w:t xml:space="preserve">                                     </w:t>
      </w:r>
      <w:r w:rsidRPr="00BB69BD">
        <w:rPr>
          <w:noProof/>
          <w:sz w:val="22"/>
          <w:szCs w:val="22"/>
          <w:lang w:val="en-GB"/>
        </w:rPr>
        <w:drawing>
          <wp:inline distT="0" distB="0" distL="0" distR="0" wp14:anchorId="6CC7A207" wp14:editId="2AB74FF0">
            <wp:extent cx="2228850" cy="199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8850" cy="1993900"/>
                    </a:xfrm>
                    <a:prstGeom prst="rect">
                      <a:avLst/>
                    </a:prstGeom>
                    <a:noFill/>
                    <a:ln>
                      <a:noFill/>
                    </a:ln>
                  </pic:spPr>
                </pic:pic>
              </a:graphicData>
            </a:graphic>
          </wp:inline>
        </w:drawing>
      </w:r>
    </w:p>
    <w:p w14:paraId="3E6A54AF" w14:textId="15F97035" w:rsidR="00D4206B" w:rsidRDefault="00D4206B" w:rsidP="00D4206B">
      <w:pPr>
        <w:pStyle w:val="TF"/>
        <w:jc w:val="left"/>
      </w:pPr>
      <w:r>
        <w:t>Figure 5.</w:t>
      </w:r>
      <w:ins w:id="70" w:author="Chandratre, Prasad (US)" w:date="2022-08-22T22:12:00Z">
        <w:r w:rsidR="00AD35BA">
          <w:t>2</w:t>
        </w:r>
      </w:ins>
      <w:del w:id="71" w:author="Chandratre, Prasad (US)" w:date="2022-08-22T22:12:00Z">
        <w:r w:rsidDel="00AD35BA">
          <w:delText>4</w:delText>
        </w:r>
      </w:del>
      <w:r>
        <w:t xml:space="preserve">.1: Illustration of the UE on a Vehicle using NTN+NTN access paths </w:t>
      </w:r>
    </w:p>
    <w:p w14:paraId="103FA341" w14:textId="6B6DDBA1" w:rsidR="00D4206B" w:rsidRDefault="00D4206B" w:rsidP="00D4206B">
      <w:pPr>
        <w:pStyle w:val="TF"/>
        <w:jc w:val="left"/>
        <w:rPr>
          <w:ins w:id="72" w:author="Chandratre, Prasad (US)" w:date="2022-08-23T14:26:00Z"/>
          <w:b w:val="0"/>
          <w:bCs/>
          <w:lang w:val="en-U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527974E0" w14:textId="3304C1D9" w:rsidR="00D85487" w:rsidRDefault="00D85487" w:rsidP="00D85487">
      <w:pPr>
        <w:pStyle w:val="Text"/>
        <w:jc w:val="left"/>
        <w:rPr>
          <w:ins w:id="73" w:author="Chandratre, Prasad (US)" w:date="2022-08-23T14:26:00Z"/>
          <w:rFonts w:ascii="Times New Roman" w:hAnsi="Times New Roman"/>
          <w:color w:val="000000"/>
          <w:lang w:val="en-GB" w:eastAsia="en-GB"/>
        </w:rPr>
      </w:pPr>
      <w:bookmarkStart w:id="74" w:name="_Hlk112241848"/>
      <w:ins w:id="75" w:author="Chandratre, Prasad (US)" w:date="2022-08-23T14:26:00Z">
        <w:r>
          <w:rPr>
            <w:rFonts w:ascii="Times New Roman" w:hAnsi="Times New Roman"/>
            <w:color w:val="000000"/>
            <w:lang w:val="en-GB" w:eastAsia="en-GB"/>
          </w:rPr>
          <w:t>NTN radio network service provided by LEO satellite constellation.(PLMN</w:t>
        </w:r>
      </w:ins>
      <w:ins w:id="76" w:author="Chandratre, Prasad (US)" w:date="2022-08-24T14:14:00Z">
        <w:r w:rsidR="00EB17F6">
          <w:rPr>
            <w:rFonts w:ascii="Times New Roman" w:hAnsi="Times New Roman"/>
            <w:color w:val="000000"/>
            <w:lang w:val="en-GB" w:eastAsia="en-GB"/>
          </w:rPr>
          <w:t>1</w:t>
        </w:r>
      </w:ins>
      <w:ins w:id="77" w:author="Chandratre, Prasad (US)" w:date="2022-08-23T14:26:00Z">
        <w:r>
          <w:rPr>
            <w:rFonts w:ascii="Times New Roman" w:hAnsi="Times New Roman"/>
            <w:color w:val="000000"/>
            <w:lang w:val="en-GB" w:eastAsia="en-GB"/>
          </w:rPr>
          <w:t>)</w:t>
        </w:r>
      </w:ins>
    </w:p>
    <w:p w14:paraId="18859C1B" w14:textId="4FA1066E" w:rsidR="00D85487" w:rsidRDefault="00D85487" w:rsidP="00D85487">
      <w:pPr>
        <w:pStyle w:val="Text"/>
        <w:jc w:val="left"/>
        <w:rPr>
          <w:ins w:id="78" w:author="Chandratre, Prasad (US)" w:date="2022-08-23T14:26:00Z"/>
          <w:rFonts w:ascii="Times New Roman" w:hAnsi="Times New Roman"/>
          <w:color w:val="000000"/>
          <w:lang w:val="en-GB" w:eastAsia="en-GB"/>
        </w:rPr>
      </w:pPr>
      <w:ins w:id="79" w:author="Chandratre, Prasad (US)" w:date="2022-08-23T14:26:00Z">
        <w:r>
          <w:rPr>
            <w:rFonts w:ascii="Times New Roman" w:hAnsi="Times New Roman"/>
            <w:color w:val="000000"/>
            <w:lang w:val="en-GB" w:eastAsia="en-GB"/>
          </w:rPr>
          <w:t>NTN radio network service provided by GEO satellite constellation.(PLMN</w:t>
        </w:r>
      </w:ins>
      <w:ins w:id="80" w:author="Chandratre, Prasad (US)" w:date="2022-08-24T14:14:00Z">
        <w:r w:rsidR="00EB17F6">
          <w:rPr>
            <w:rFonts w:ascii="Times New Roman" w:hAnsi="Times New Roman"/>
            <w:color w:val="000000"/>
            <w:lang w:val="en-GB" w:eastAsia="en-GB"/>
          </w:rPr>
          <w:t>3</w:t>
        </w:r>
      </w:ins>
      <w:ins w:id="81" w:author="Chandratre, Prasad (US)" w:date="2022-08-23T14:26:00Z">
        <w:r>
          <w:rPr>
            <w:rFonts w:ascii="Times New Roman" w:hAnsi="Times New Roman"/>
            <w:color w:val="000000"/>
            <w:lang w:val="en-GB" w:eastAsia="en-GB"/>
          </w:rPr>
          <w:t>)</w:t>
        </w:r>
      </w:ins>
    </w:p>
    <w:p w14:paraId="58C26C68" w14:textId="1E82BC7A" w:rsidR="00D85487" w:rsidRDefault="00D85487" w:rsidP="00D85487">
      <w:pPr>
        <w:pStyle w:val="Text"/>
        <w:jc w:val="left"/>
        <w:rPr>
          <w:ins w:id="82" w:author="Chandratre, Prasad (US)" w:date="2022-08-23T14:26:00Z"/>
          <w:rFonts w:ascii="Times New Roman" w:hAnsi="Times New Roman"/>
          <w:color w:val="000000"/>
          <w:lang w:val="en-GB" w:eastAsia="en-GB"/>
        </w:rPr>
      </w:pPr>
      <w:ins w:id="83" w:author="Chandratre, Prasad (US)" w:date="2022-08-23T14:26:00Z">
        <w:r>
          <w:rPr>
            <w:rFonts w:ascii="Times New Roman" w:hAnsi="Times New Roman"/>
            <w:color w:val="000000"/>
            <w:lang w:val="en-GB" w:eastAsia="en-GB"/>
          </w:rPr>
          <w:t>NTN radio network service provided by HAPS.(PLMN</w:t>
        </w:r>
      </w:ins>
      <w:ins w:id="84" w:author="Chandratre, Prasad (US)" w:date="2022-08-24T14:14:00Z">
        <w:r w:rsidR="00EB17F6">
          <w:rPr>
            <w:rFonts w:ascii="Times New Roman" w:hAnsi="Times New Roman"/>
            <w:color w:val="000000"/>
            <w:lang w:val="en-GB" w:eastAsia="en-GB"/>
          </w:rPr>
          <w:t>1</w:t>
        </w:r>
      </w:ins>
      <w:ins w:id="85" w:author="Chandratre, Prasad (US)" w:date="2022-08-23T14:26:00Z">
        <w:r>
          <w:rPr>
            <w:rFonts w:ascii="Times New Roman" w:hAnsi="Times New Roman"/>
            <w:color w:val="000000"/>
            <w:lang w:val="en-GB" w:eastAsia="en-GB"/>
          </w:rPr>
          <w:t>)</w:t>
        </w:r>
      </w:ins>
    </w:p>
    <w:bookmarkEnd w:id="74"/>
    <w:p w14:paraId="35C5BF41" w14:textId="77777777" w:rsidR="00D85487" w:rsidRDefault="00D85487" w:rsidP="00D85487">
      <w:pPr>
        <w:pStyle w:val="Text"/>
        <w:ind w:left="270" w:hanging="270"/>
        <w:jc w:val="left"/>
        <w:rPr>
          <w:ins w:id="86" w:author="Chandratre, Prasad (US)" w:date="2022-08-23T14:26:00Z"/>
          <w:noProof/>
          <w:sz w:val="22"/>
          <w:szCs w:val="22"/>
          <w:lang w:val="en-GB"/>
        </w:rPr>
      </w:pPr>
      <w:ins w:id="87" w:author="Chandratre, Prasad (US)" w:date="2022-08-23T14:26:00Z">
        <w:r>
          <w:rPr>
            <w:rFonts w:ascii="Times New Roman" w:hAnsi="Times New Roman"/>
            <w:color w:val="000000"/>
            <w:lang w:val="en-US" w:eastAsia="en-GB"/>
          </w:rPr>
          <w:t>Multi-Access path combination for Vehicle/UE:</w:t>
        </w:r>
        <w:r w:rsidRPr="00E14D8F">
          <w:rPr>
            <w:rFonts w:ascii="Times New Roman" w:hAnsi="Times New Roman"/>
            <w:color w:val="000000"/>
            <w:lang w:val="en-US" w:eastAsia="en-GB"/>
          </w:rPr>
          <w:t xml:space="preserve"> </w:t>
        </w:r>
        <w:r>
          <w:rPr>
            <w:rFonts w:ascii="Times New Roman" w:hAnsi="Times New Roman"/>
            <w:color w:val="000000"/>
            <w:lang w:val="en-US" w:eastAsia="en-GB"/>
          </w:rPr>
          <w:t>N</w:t>
        </w:r>
        <w:r w:rsidRPr="00E14D8F">
          <w:rPr>
            <w:rFonts w:ascii="Times New Roman" w:hAnsi="Times New Roman"/>
            <w:color w:val="000000"/>
            <w:lang w:val="en-US" w:eastAsia="en-GB"/>
          </w:rPr>
          <w:t>TN</w:t>
        </w:r>
        <w:r>
          <w:rPr>
            <w:rFonts w:ascii="Times New Roman" w:hAnsi="Times New Roman"/>
            <w:color w:val="000000"/>
            <w:lang w:val="en-US" w:eastAsia="en-GB"/>
          </w:rPr>
          <w:t>+NTN</w:t>
        </w:r>
        <w:r w:rsidRPr="00E14D8F">
          <w:rPr>
            <w:rFonts w:ascii="Times New Roman" w:hAnsi="Times New Roman"/>
            <w:color w:val="000000"/>
            <w:lang w:val="en-US" w:eastAsia="en-GB"/>
          </w:rPr>
          <w:t xml:space="preserve">, </w:t>
        </w:r>
        <w:r>
          <w:rPr>
            <w:rFonts w:ascii="Times New Roman" w:hAnsi="Times New Roman"/>
            <w:color w:val="000000"/>
            <w:lang w:val="en-US" w:eastAsia="en-GB"/>
          </w:rPr>
          <w:t>across</w:t>
        </w:r>
        <w:r w:rsidRPr="00E14D8F">
          <w:rPr>
            <w:rFonts w:ascii="Times New Roman" w:hAnsi="Times New Roman"/>
            <w:color w:val="000000"/>
            <w:lang w:val="en-US" w:eastAsia="en-GB"/>
          </w:rPr>
          <w:t xml:space="preserve"> </w:t>
        </w:r>
        <w:r>
          <w:rPr>
            <w:rFonts w:ascii="Times New Roman" w:hAnsi="Times New Roman"/>
            <w:color w:val="000000"/>
            <w:lang w:val="en-US" w:eastAsia="en-GB"/>
          </w:rPr>
          <w:t xml:space="preserve">either combination of any two </w:t>
        </w:r>
        <w:r w:rsidRPr="00E14D8F">
          <w:rPr>
            <w:rFonts w:ascii="Times New Roman" w:hAnsi="Times New Roman"/>
            <w:color w:val="000000"/>
            <w:lang w:val="en-US" w:eastAsia="en-GB"/>
          </w:rPr>
          <w:t>PLMN</w:t>
        </w:r>
        <w:r>
          <w:rPr>
            <w:rFonts w:ascii="Times New Roman" w:hAnsi="Times New Roman"/>
            <w:color w:val="000000"/>
            <w:lang w:val="en-US" w:eastAsia="en-GB"/>
          </w:rPr>
          <w:t xml:space="preserve">s  </w:t>
        </w:r>
        <w:r>
          <w:rPr>
            <w:sz w:val="22"/>
            <w:szCs w:val="22"/>
            <w:lang w:val="en-GB"/>
          </w:rPr>
          <w:t xml:space="preserve">                             </w:t>
        </w:r>
        <w:r>
          <w:rPr>
            <w:noProof/>
            <w:sz w:val="22"/>
            <w:szCs w:val="22"/>
            <w:lang w:val="en-GB"/>
          </w:rPr>
          <w:t xml:space="preserve">          </w:t>
        </w:r>
      </w:ins>
    </w:p>
    <w:p w14:paraId="708FA9FE" w14:textId="77777777" w:rsidR="00D85487" w:rsidRPr="00BB69BD" w:rsidRDefault="00D85487" w:rsidP="00D4206B">
      <w:pPr>
        <w:pStyle w:val="TF"/>
        <w:jc w:val="left"/>
        <w:rPr>
          <w:b w:val="0"/>
          <w:bCs/>
        </w:rPr>
      </w:pPr>
    </w:p>
    <w:p w14:paraId="7466BAB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88" w:author="Chandratre, Prasad (US)" w:date="2022-08-22T22:10:00Z">
            <w:rPr/>
          </w:rPrChange>
        </w:rPr>
        <w:pPrChange w:id="89" w:author="Chandratre, Prasad (US)" w:date="2022-08-22T22:10:00Z">
          <w:pPr>
            <w:pStyle w:val="Heading2"/>
          </w:pPr>
        </w:pPrChange>
      </w:pPr>
      <w:r w:rsidRPr="00AD35BA">
        <w:rPr>
          <w:rFonts w:ascii="Arial" w:eastAsia="Times New Roman" w:hAnsi="Arial" w:cs="Times New Roman"/>
          <w:color w:val="auto"/>
          <w:sz w:val="28"/>
          <w:szCs w:val="20"/>
          <w:lang w:eastAsia="en-GB"/>
          <w:rPrChange w:id="90" w:author="Chandratre, Prasad (US)" w:date="2022-08-22T22:10:00Z">
            <w:rPr/>
          </w:rPrChange>
        </w:rPr>
        <w:t>5.2.2</w:t>
      </w:r>
      <w:r w:rsidRPr="00AD35BA">
        <w:rPr>
          <w:rFonts w:ascii="Arial" w:eastAsia="Times New Roman" w:hAnsi="Arial" w:cs="Times New Roman"/>
          <w:color w:val="auto"/>
          <w:sz w:val="28"/>
          <w:szCs w:val="20"/>
          <w:lang w:eastAsia="en-GB"/>
          <w:rPrChange w:id="91" w:author="Chandratre, Prasad (US)" w:date="2022-08-22T22:10:00Z">
            <w:rPr/>
          </w:rPrChange>
        </w:rPr>
        <w:tab/>
        <w:t>Pre-conditions</w:t>
      </w:r>
    </w:p>
    <w:p w14:paraId="24170BD4" w14:textId="1D5261D8"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Overlapping PLMN1-</w:t>
      </w:r>
      <w:ins w:id="92" w:author="Chandratre, Prasad (US)" w:date="2022-08-22T22:13:00Z">
        <w:r w:rsidR="00AD35BA">
          <w:rPr>
            <w:rFonts w:ascii="Times New Roman" w:hAnsi="Times New Roman"/>
            <w:color w:val="000000"/>
            <w:lang w:val="en-GB" w:eastAsia="en-GB"/>
          </w:rPr>
          <w:t>N</w:t>
        </w:r>
      </w:ins>
      <w:r>
        <w:rPr>
          <w:rFonts w:ascii="Times New Roman" w:hAnsi="Times New Roman"/>
          <w:color w:val="000000"/>
          <w:lang w:val="en-GB" w:eastAsia="en-GB"/>
        </w:rPr>
        <w:t>TN and PLMN2-NTN coverage area.</w:t>
      </w:r>
    </w:p>
    <w:p w14:paraId="232D80C9" w14:textId="43CF8327"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5G UE with </w:t>
      </w:r>
      <w:del w:id="93" w:author="Chandratre, Prasad (US)" w:date="2022-08-22T22:13:00Z">
        <w:r w:rsidDel="00AD35BA">
          <w:rPr>
            <w:rFonts w:ascii="Times New Roman" w:hAnsi="Times New Roman"/>
            <w:color w:val="000000"/>
            <w:lang w:val="en-GB" w:eastAsia="en-GB"/>
          </w:rPr>
          <w:delText xml:space="preserve">dual radio </w:delText>
        </w:r>
        <w:r w:rsidRPr="00EF1ABA" w:rsidDel="00AD35BA">
          <w:rPr>
            <w:rFonts w:ascii="Times New Roman" w:hAnsi="Times New Roman"/>
            <w:b/>
            <w:bCs/>
            <w:color w:val="000000"/>
            <w:lang w:val="en-GB" w:eastAsia="en-GB"/>
          </w:rPr>
          <w:delText>(NTN+</w:delText>
        </w:r>
      </w:del>
      <w:ins w:id="94" w:author="Chandratre, Prasad (US)" w:date="2022-08-23T14:27:00Z">
        <w:r w:rsidR="00D85487" w:rsidRPr="00D85487">
          <w:rPr>
            <w:rFonts w:ascii="Times New Roman" w:hAnsi="Times New Roman"/>
            <w:color w:val="000000"/>
            <w:lang w:val="en-GB" w:eastAsia="en-GB"/>
          </w:rPr>
          <w:t xml:space="preserve"> </w:t>
        </w:r>
        <w:r w:rsidR="00D85487">
          <w:rPr>
            <w:rFonts w:ascii="Times New Roman" w:hAnsi="Times New Roman"/>
            <w:color w:val="000000"/>
            <w:lang w:val="en-GB" w:eastAsia="en-GB"/>
          </w:rPr>
          <w:t xml:space="preserve">dual radio and </w:t>
        </w:r>
      </w:ins>
      <w:proofErr w:type="spellStart"/>
      <w:ins w:id="95" w:author="Chandratre, Prasad (US)" w:date="2022-08-25T14:12:00Z">
        <w:r w:rsidR="008352D5">
          <w:rPr>
            <w:rFonts w:ascii="Times New Roman" w:hAnsi="Times New Roman"/>
            <w:color w:val="000000"/>
            <w:lang w:val="en-GB" w:eastAsia="en-GB"/>
          </w:rPr>
          <w:t>dualsteer</w:t>
        </w:r>
        <w:proofErr w:type="spellEnd"/>
        <w:r w:rsidR="008352D5">
          <w:rPr>
            <w:rFonts w:ascii="Times New Roman" w:hAnsi="Times New Roman"/>
            <w:color w:val="000000"/>
            <w:lang w:val="en-GB" w:eastAsia="en-GB"/>
          </w:rPr>
          <w:t xml:space="preserve"> feature subscription</w:t>
        </w:r>
      </w:ins>
      <w:ins w:id="96" w:author="Chandratre, Prasad (US)" w:date="2022-08-25T14:13:00Z">
        <w:r w:rsidR="008352D5">
          <w:rPr>
            <w:rFonts w:ascii="Times New Roman" w:hAnsi="Times New Roman"/>
            <w:color w:val="000000"/>
            <w:lang w:val="en-GB" w:eastAsia="en-GB"/>
          </w:rPr>
          <w:t xml:space="preserve"> with PLMN1 network operator</w:t>
        </w:r>
      </w:ins>
      <w:del w:id="97" w:author="Chandratre, Prasad (US)" w:date="2022-08-23T14:27:00Z">
        <w:r w:rsidRPr="00EF1ABA" w:rsidDel="00D85487">
          <w:rPr>
            <w:rFonts w:ascii="Times New Roman" w:hAnsi="Times New Roman"/>
            <w:b/>
            <w:bCs/>
            <w:color w:val="000000"/>
            <w:lang w:val="en-GB" w:eastAsia="en-GB"/>
          </w:rPr>
          <w:delText xml:space="preserve">NTN) </w:delText>
        </w:r>
        <w:r w:rsidDel="00D85487">
          <w:rPr>
            <w:rFonts w:ascii="Times New Roman" w:hAnsi="Times New Roman"/>
            <w:color w:val="000000"/>
            <w:lang w:val="en-GB" w:eastAsia="en-GB"/>
          </w:rPr>
          <w:delText>capability</w:delText>
        </w:r>
      </w:del>
    </w:p>
    <w:p w14:paraId="23B25E69" w14:textId="3E1714A0" w:rsidR="00D4206B" w:rsidDel="00AD35BA" w:rsidRDefault="00D85487" w:rsidP="00D4206B">
      <w:pPr>
        <w:pStyle w:val="Text"/>
        <w:numPr>
          <w:ilvl w:val="0"/>
          <w:numId w:val="1"/>
        </w:numPr>
        <w:ind w:left="360"/>
        <w:rPr>
          <w:del w:id="98" w:author="Chandratre, Prasad (US)" w:date="2022-08-22T22:14:00Z"/>
          <w:rFonts w:ascii="Times New Roman" w:hAnsi="Times New Roman"/>
          <w:color w:val="000000"/>
          <w:lang w:val="en-GB" w:eastAsia="en-GB"/>
        </w:rPr>
      </w:pPr>
      <w:ins w:id="99" w:author="Chandratre, Prasad (US)" w:date="2022-08-23T14:27:00Z">
        <w:r>
          <w:rPr>
            <w:rFonts w:ascii="Times New Roman" w:hAnsi="Times New Roman"/>
            <w:color w:val="000000"/>
            <w:lang w:val="en-GB" w:eastAsia="en-GB"/>
          </w:rPr>
          <w:t xml:space="preserve">Relationship of the NTN networks – Scenario 1. </w:t>
        </w:r>
      </w:ins>
      <w:del w:id="100" w:author="Chandratre, Prasad (US)" w:date="2022-08-22T22:14:00Z">
        <w:r w:rsidR="00D4206B" w:rsidDel="00AD35BA">
          <w:rPr>
            <w:rFonts w:ascii="Times New Roman" w:hAnsi="Times New Roman"/>
            <w:color w:val="000000"/>
            <w:lang w:val="en-GB" w:eastAsia="en-GB"/>
          </w:rPr>
          <w:delText xml:space="preserve">UE with either PLMN(USIM) subscription </w:delText>
        </w:r>
      </w:del>
    </w:p>
    <w:p w14:paraId="0CDCAF40" w14:textId="0EA3CDCB"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PLMN1, PLMN2 and PLMN3 are managed by same </w:t>
      </w:r>
      <w:del w:id="101" w:author="Chandratre, Prasad (US)" w:date="2022-08-25T14:09:00Z">
        <w:r w:rsidDel="008352D5">
          <w:rPr>
            <w:rFonts w:ascii="Times New Roman" w:hAnsi="Times New Roman"/>
            <w:color w:val="000000"/>
            <w:lang w:val="en-GB" w:eastAsia="en-GB"/>
          </w:rPr>
          <w:delText>service provider</w:delText>
        </w:r>
      </w:del>
      <w:ins w:id="102" w:author="Chandratre, Prasad (US)" w:date="2022-08-25T14:09:00Z">
        <w:r w:rsidR="008352D5">
          <w:rPr>
            <w:rFonts w:ascii="Times New Roman" w:hAnsi="Times New Roman"/>
            <w:color w:val="000000"/>
            <w:lang w:val="en-GB" w:eastAsia="en-GB"/>
          </w:rPr>
          <w:t>Network Operator</w:t>
        </w:r>
      </w:ins>
      <w:r>
        <w:rPr>
          <w:rFonts w:ascii="Times New Roman" w:hAnsi="Times New Roman"/>
          <w:color w:val="000000"/>
          <w:lang w:val="en-GB" w:eastAsia="en-GB"/>
        </w:rPr>
        <w:t xml:space="preserve"> </w:t>
      </w:r>
      <w:ins w:id="103" w:author="Chandratre, Prasad (US)" w:date="2022-08-22T22:15:00Z">
        <w:r w:rsidR="00AD35BA">
          <w:rPr>
            <w:rFonts w:ascii="Times New Roman" w:hAnsi="Times New Roman"/>
            <w:color w:val="000000"/>
            <w:lang w:val="en-GB" w:eastAsia="en-GB"/>
          </w:rPr>
          <w:t xml:space="preserve">or </w:t>
        </w:r>
      </w:ins>
      <w:ins w:id="104" w:author="Chandratre, Prasad (US)" w:date="2022-08-23T14:27:00Z">
        <w:r w:rsidR="00D85487">
          <w:rPr>
            <w:rFonts w:ascii="Times New Roman" w:hAnsi="Times New Roman"/>
            <w:color w:val="000000"/>
            <w:lang w:val="en-GB" w:eastAsia="en-GB"/>
          </w:rPr>
          <w:t>Scenario 2. Multiple</w:t>
        </w:r>
      </w:ins>
      <w:ins w:id="105" w:author="Chandratre, Prasad (US)" w:date="2022-08-23T14:28:00Z">
        <w:r w:rsidR="00D85487">
          <w:rPr>
            <w:rFonts w:ascii="Times New Roman" w:hAnsi="Times New Roman"/>
            <w:color w:val="000000"/>
            <w:lang w:val="en-GB" w:eastAsia="en-GB"/>
          </w:rPr>
          <w:t xml:space="preserve"> </w:t>
        </w:r>
      </w:ins>
      <w:ins w:id="106" w:author="Chandratre, Prasad (US)" w:date="2022-08-25T14:09:00Z">
        <w:r w:rsidR="008352D5">
          <w:rPr>
            <w:rFonts w:ascii="Times New Roman" w:hAnsi="Times New Roman"/>
            <w:color w:val="000000"/>
            <w:lang w:val="en-GB" w:eastAsia="en-GB"/>
          </w:rPr>
          <w:t xml:space="preserve">Network </w:t>
        </w:r>
        <w:proofErr w:type="spellStart"/>
        <w:r w:rsidR="008352D5">
          <w:rPr>
            <w:rFonts w:ascii="Times New Roman" w:hAnsi="Times New Roman"/>
            <w:color w:val="000000"/>
            <w:lang w:val="en-GB" w:eastAsia="en-GB"/>
          </w:rPr>
          <w:t>Operartors</w:t>
        </w:r>
      </w:ins>
      <w:proofErr w:type="spellEnd"/>
      <w:ins w:id="107" w:author="Chandratre, Prasad (US)" w:date="2022-08-23T14:28:00Z">
        <w:r w:rsidR="00D85487">
          <w:rPr>
            <w:rFonts w:ascii="Times New Roman" w:hAnsi="Times New Roman"/>
            <w:color w:val="000000"/>
            <w:lang w:val="en-GB" w:eastAsia="en-GB"/>
          </w:rPr>
          <w:t xml:space="preserve"> with</w:t>
        </w:r>
      </w:ins>
      <w:ins w:id="108" w:author="Chandratre, Prasad (US)" w:date="2022-08-22T22:15:00Z">
        <w:r w:rsidR="00AD35BA">
          <w:rPr>
            <w:rFonts w:ascii="Times New Roman" w:hAnsi="Times New Roman"/>
            <w:color w:val="000000"/>
            <w:lang w:val="en-GB" w:eastAsia="en-GB"/>
          </w:rPr>
          <w:t xml:space="preserve"> </w:t>
        </w:r>
      </w:ins>
      <w:ins w:id="109" w:author="Chandratre, Prasad (US)" w:date="2022-08-25T14:10:00Z">
        <w:r w:rsidR="008352D5">
          <w:rPr>
            <w:rFonts w:ascii="Times New Roman" w:hAnsi="Times New Roman"/>
            <w:color w:val="000000"/>
            <w:lang w:val="en-GB" w:eastAsia="en-GB"/>
          </w:rPr>
          <w:t>an</w:t>
        </w:r>
      </w:ins>
      <w:ins w:id="110" w:author="Chandratre, Prasad (US)" w:date="2022-08-22T22:15:00Z">
        <w:r w:rsidR="00AD35BA">
          <w:rPr>
            <w:rFonts w:ascii="Times New Roman" w:hAnsi="Times New Roman"/>
            <w:color w:val="000000"/>
            <w:lang w:val="en-GB" w:eastAsia="en-GB"/>
          </w:rPr>
          <w:t xml:space="preserve"> agreement</w:t>
        </w:r>
      </w:ins>
      <w:ins w:id="111" w:author="Chandratre, Prasad (US)" w:date="2022-08-25T14:10:00Z">
        <w:r w:rsidR="008352D5">
          <w:rPr>
            <w:rFonts w:ascii="Times New Roman" w:hAnsi="Times New Roman"/>
            <w:color w:val="000000"/>
            <w:lang w:val="en-GB" w:eastAsia="en-GB"/>
          </w:rPr>
          <w:t xml:space="preserve"> to provide </w:t>
        </w:r>
        <w:proofErr w:type="spellStart"/>
        <w:r w:rsidR="008352D5">
          <w:rPr>
            <w:rFonts w:ascii="Times New Roman" w:hAnsi="Times New Roman"/>
            <w:color w:val="000000"/>
            <w:lang w:val="en-GB" w:eastAsia="en-GB"/>
          </w:rPr>
          <w:t>dualsteer</w:t>
        </w:r>
        <w:proofErr w:type="spellEnd"/>
        <w:r w:rsidR="008352D5">
          <w:rPr>
            <w:rFonts w:ascii="Times New Roman" w:hAnsi="Times New Roman"/>
            <w:color w:val="000000"/>
            <w:lang w:val="en-GB" w:eastAsia="en-GB"/>
          </w:rPr>
          <w:t xml:space="preserve"> service</w:t>
        </w:r>
      </w:ins>
      <w:ins w:id="112" w:author="Chandratre, Prasad (US)" w:date="2022-08-23T14:28:00Z">
        <w:r w:rsidR="00D85487">
          <w:rPr>
            <w:rFonts w:ascii="Times New Roman" w:hAnsi="Times New Roman"/>
            <w:color w:val="000000"/>
            <w:lang w:val="en-GB" w:eastAsia="en-GB"/>
          </w:rPr>
          <w:t>. If needed can use roaming agreement.</w:t>
        </w:r>
      </w:ins>
    </w:p>
    <w:p w14:paraId="093BDA35" w14:textId="1B9B4C4A" w:rsidR="00D4206B" w:rsidDel="00D85487" w:rsidRDefault="00D4206B" w:rsidP="00D4206B">
      <w:pPr>
        <w:pStyle w:val="Text"/>
        <w:numPr>
          <w:ilvl w:val="0"/>
          <w:numId w:val="1"/>
        </w:numPr>
        <w:ind w:left="360"/>
        <w:rPr>
          <w:del w:id="113" w:author="Chandratre, Prasad (US)" w:date="2022-08-23T14:28:00Z"/>
          <w:rFonts w:ascii="Times New Roman" w:hAnsi="Times New Roman"/>
          <w:color w:val="000000"/>
          <w:lang w:val="en-GB" w:eastAsia="en-GB"/>
        </w:rPr>
      </w:pPr>
      <w:del w:id="114" w:author="Chandratre, Prasad (US)" w:date="2022-08-23T14:28:00Z">
        <w:r w:rsidRPr="0036127C" w:rsidDel="00D85487">
          <w:rPr>
            <w:rFonts w:ascii="Times New Roman" w:hAnsi="Times New Roman"/>
            <w:color w:val="000000"/>
            <w:lang w:val="en-GB" w:eastAsia="en-GB"/>
          </w:rPr>
          <w:delText>MNO control/policy provide</w:delText>
        </w:r>
        <w:r w:rsidDel="00D85487">
          <w:rPr>
            <w:rFonts w:ascii="Times New Roman" w:hAnsi="Times New Roman"/>
            <w:color w:val="000000"/>
            <w:lang w:val="en-GB" w:eastAsia="en-GB"/>
          </w:rPr>
          <w:delText>s</w:delText>
        </w:r>
        <w:r w:rsidRPr="0036127C" w:rsidDel="00D85487">
          <w:rPr>
            <w:rFonts w:ascii="Times New Roman" w:hAnsi="Times New Roman"/>
            <w:color w:val="000000"/>
            <w:lang w:val="en-GB" w:eastAsia="en-GB"/>
          </w:rPr>
          <w:delText xml:space="preserve"> flexible user plane traffic aggregation, steering and switching</w:delText>
        </w:r>
      </w:del>
    </w:p>
    <w:p w14:paraId="582EE052" w14:textId="644CAB7E" w:rsidR="00D4206B" w:rsidRPr="00B45FC7" w:rsidRDefault="00D4206B" w:rsidP="00D4206B">
      <w:pPr>
        <w:numPr>
          <w:ilvl w:val="0"/>
          <w:numId w:val="1"/>
        </w:numPr>
        <w:tabs>
          <w:tab w:val="left" w:pos="270"/>
        </w:tabs>
        <w:ind w:left="360"/>
        <w:rPr>
          <w:rFonts w:eastAsia="Times New Roman"/>
          <w:color w:val="000000"/>
          <w:lang w:eastAsia="en-GB"/>
        </w:rPr>
      </w:pPr>
      <w:bookmarkStart w:id="115" w:name="_Hlk111116331"/>
      <w:del w:id="116" w:author="Chandratre, Prasad (US)" w:date="2022-08-23T14:28:00Z">
        <w:r w:rsidDel="00D85487">
          <w:rPr>
            <w:rFonts w:eastAsia="Times New Roman"/>
            <w:color w:val="000000"/>
            <w:lang w:eastAsia="en-GB"/>
          </w:rPr>
          <w:delText>General multi-path traffic routing policy:</w:delText>
        </w:r>
        <w:r w:rsidRPr="00484202" w:rsidDel="00D85487">
          <w:rPr>
            <w:rFonts w:eastAsia="Times New Roman"/>
            <w:color w:val="000000"/>
            <w:lang w:eastAsia="en-GB"/>
          </w:rPr>
          <w:delText xml:space="preserve"> Secure FTP File Transfers / Video Streaming and Web Browsing </w:delText>
        </w:r>
        <w:r w:rsidDel="00D85487">
          <w:rPr>
            <w:rFonts w:eastAsia="Times New Roman"/>
            <w:color w:val="000000"/>
            <w:lang w:eastAsia="en-GB"/>
          </w:rPr>
          <w:delText>can use</w:delText>
        </w:r>
        <w:r w:rsidRPr="00484202" w:rsidDel="00D85487">
          <w:rPr>
            <w:rFonts w:eastAsia="Times New Roman"/>
            <w:color w:val="000000"/>
            <w:lang w:eastAsia="en-GB"/>
          </w:rPr>
          <w:delText xml:space="preserve"> concurrent data connections, one on each 3GPP access path</w:delText>
        </w:r>
        <w:r w:rsidDel="00D85487">
          <w:rPr>
            <w:rFonts w:eastAsia="Times New Roman"/>
            <w:color w:val="000000"/>
            <w:lang w:eastAsia="en-GB"/>
          </w:rPr>
          <w:delText>, and can also be aggregated over both paths</w:delText>
        </w:r>
        <w:bookmarkEnd w:id="115"/>
        <w:r w:rsidDel="00D85487">
          <w:rPr>
            <w:rFonts w:eastAsia="Times New Roman"/>
            <w:color w:val="000000"/>
            <w:lang w:eastAsia="en-GB"/>
          </w:rPr>
          <w:delText>.</w:delText>
        </w:r>
      </w:del>
      <w:ins w:id="117" w:author="Chandratre, Prasad (US)" w:date="2022-08-23T14:28:00Z">
        <w:r w:rsidR="00D85487">
          <w:rPr>
            <w:rFonts w:eastAsia="Times New Roman"/>
            <w:color w:val="000000"/>
            <w:lang w:eastAsia="en-GB"/>
          </w:rPr>
          <w:t xml:space="preserve"> </w:t>
        </w:r>
        <w:proofErr w:type="spellStart"/>
        <w:r w:rsidR="00D85487">
          <w:rPr>
            <w:color w:val="000000"/>
            <w:lang w:eastAsia="en-GB"/>
          </w:rPr>
          <w:t>Dualsteer</w:t>
        </w:r>
        <w:proofErr w:type="spellEnd"/>
        <w:r w:rsidR="00D85487">
          <w:rPr>
            <w:color w:val="000000"/>
            <w:lang w:eastAsia="en-GB"/>
          </w:rPr>
          <w:t xml:space="preserve"> specific </w:t>
        </w:r>
        <w:r w:rsidR="00D85487" w:rsidRPr="00AC4D04">
          <w:rPr>
            <w:color w:val="000000"/>
            <w:lang w:eastAsia="en-GB"/>
          </w:rPr>
          <w:t>multi-path traffic</w:t>
        </w:r>
        <w:r w:rsidR="00D85487">
          <w:rPr>
            <w:color w:val="000000"/>
            <w:lang w:eastAsia="en-GB"/>
          </w:rPr>
          <w:t xml:space="preserve"> </w:t>
        </w:r>
        <w:r w:rsidR="00D85487" w:rsidRPr="00AC4D04">
          <w:rPr>
            <w:color w:val="000000"/>
            <w:lang w:eastAsia="en-GB"/>
          </w:rPr>
          <w:t xml:space="preserve">routing policy: Secure FTP File Transfers / Video Streaming and Web Browsing can use concurrent data connections, one </w:t>
        </w:r>
        <w:r w:rsidR="00D85487">
          <w:rPr>
            <w:color w:val="000000"/>
            <w:lang w:eastAsia="en-GB"/>
          </w:rPr>
          <w:t>for</w:t>
        </w:r>
        <w:r w:rsidR="00D85487" w:rsidRPr="00AC4D04">
          <w:rPr>
            <w:color w:val="000000"/>
            <w:lang w:eastAsia="en-GB"/>
          </w:rPr>
          <w:t xml:space="preserve"> each</w:t>
        </w:r>
      </w:ins>
      <w:ins w:id="118" w:author="Chandratre, Prasad (US)" w:date="2022-08-23T14:29:00Z">
        <w:r w:rsidR="00C71900">
          <w:rPr>
            <w:color w:val="000000"/>
            <w:lang w:eastAsia="en-GB"/>
          </w:rPr>
          <w:t xml:space="preserve"> NTN</w:t>
        </w:r>
      </w:ins>
      <w:ins w:id="119" w:author="Chandratre, Prasad (US)" w:date="2022-08-23T14:28:00Z">
        <w:r w:rsidR="00D85487" w:rsidRPr="00AC4D04">
          <w:rPr>
            <w:color w:val="000000"/>
            <w:lang w:eastAsia="en-GB"/>
          </w:rPr>
          <w:t xml:space="preserve"> 3GPP access path</w:t>
        </w:r>
        <w:r w:rsidR="00D85487">
          <w:rPr>
            <w:color w:val="000000"/>
            <w:lang w:eastAsia="en-GB"/>
          </w:rPr>
          <w:t>.</w:t>
        </w:r>
      </w:ins>
    </w:p>
    <w:p w14:paraId="1960850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20" w:author="Chandratre, Prasad (US)" w:date="2022-08-22T22:10:00Z">
            <w:rPr/>
          </w:rPrChange>
        </w:rPr>
        <w:pPrChange w:id="121" w:author="Chandratre, Prasad (US)" w:date="2022-08-22T22:10:00Z">
          <w:pPr>
            <w:pStyle w:val="Heading2"/>
          </w:pPr>
        </w:pPrChange>
      </w:pPr>
      <w:r w:rsidRPr="00AD35BA">
        <w:rPr>
          <w:rFonts w:ascii="Arial" w:eastAsia="Times New Roman" w:hAnsi="Arial" w:cs="Times New Roman"/>
          <w:color w:val="auto"/>
          <w:sz w:val="28"/>
          <w:szCs w:val="20"/>
          <w:lang w:eastAsia="en-GB"/>
          <w:rPrChange w:id="122" w:author="Chandratre, Prasad (US)" w:date="2022-08-22T22:10:00Z">
            <w:rPr/>
          </w:rPrChange>
        </w:rPr>
        <w:t>5.2.3</w:t>
      </w:r>
      <w:r w:rsidRPr="00AD35BA">
        <w:rPr>
          <w:rFonts w:ascii="Arial" w:eastAsia="Times New Roman" w:hAnsi="Arial" w:cs="Times New Roman"/>
          <w:color w:val="auto"/>
          <w:sz w:val="28"/>
          <w:szCs w:val="20"/>
          <w:lang w:eastAsia="en-GB"/>
          <w:rPrChange w:id="123" w:author="Chandratre, Prasad (US)" w:date="2022-08-22T22:10:00Z">
            <w:rPr/>
          </w:rPrChange>
        </w:rPr>
        <w:tab/>
        <w:t>Service Flows</w:t>
      </w:r>
    </w:p>
    <w:p w14:paraId="68562E24" w14:textId="331E93AE" w:rsidR="00C71900" w:rsidRDefault="00C71900" w:rsidP="00C71900">
      <w:pPr>
        <w:numPr>
          <w:ilvl w:val="1"/>
          <w:numId w:val="2"/>
        </w:numPr>
        <w:ind w:left="360"/>
        <w:rPr>
          <w:ins w:id="124" w:author="Chandratre, Prasad (US)" w:date="2022-08-23T14:29:00Z"/>
        </w:rPr>
      </w:pPr>
      <w:ins w:id="125" w:author="Chandratre, Prasad (US)" w:date="2022-08-23T14:29:00Z">
        <w:r>
          <w:t>Scope - Multiple data</w:t>
        </w:r>
        <w:r w:rsidRPr="006E3209">
          <w:t xml:space="preserve"> application</w:t>
        </w:r>
        <w:r>
          <w:t>s</w:t>
        </w:r>
        <w:r w:rsidRPr="006E3209">
          <w:t xml:space="preserve"> </w:t>
        </w:r>
        <w:r>
          <w:t xml:space="preserve">requested by UE - </w:t>
        </w:r>
        <w:r w:rsidRPr="006E3209">
          <w:t xml:space="preserve">Secure FTP </w:t>
        </w:r>
        <w:r>
          <w:t>F</w:t>
        </w:r>
        <w:r w:rsidRPr="006E3209">
          <w:t xml:space="preserve">ile </w:t>
        </w:r>
        <w:r>
          <w:t>T</w:t>
        </w:r>
        <w:r w:rsidRPr="006E3209">
          <w:t xml:space="preserve">ransfers </w:t>
        </w:r>
        <w:r>
          <w:t>,</w:t>
        </w:r>
        <w:r w:rsidRPr="006E3209">
          <w:t xml:space="preserve"> Video Streaming and Web Browsing  - concurrent data connections, </w:t>
        </w:r>
        <w:r>
          <w:t>steered by 5G System</w:t>
        </w:r>
      </w:ins>
    </w:p>
    <w:p w14:paraId="4D3513A3" w14:textId="33B55C1F" w:rsidR="00C71900" w:rsidRPr="006E3209" w:rsidRDefault="00C71900" w:rsidP="00C71900">
      <w:pPr>
        <w:ind w:left="360"/>
        <w:rPr>
          <w:ins w:id="126" w:author="Chandratre, Prasad (US)" w:date="2022-08-23T14:29:00Z"/>
        </w:rPr>
      </w:pPr>
      <w:bookmarkStart w:id="127" w:name="_Hlk112243091"/>
      <w:ins w:id="128" w:author="Chandratre, Prasad (US)" w:date="2022-08-23T14:29:00Z">
        <w:r>
          <w:t>Note: two or more data application</w:t>
        </w:r>
      </w:ins>
      <w:ins w:id="129" w:author="Chandratre, Prasad (US)" w:date="2022-08-24T13:50:00Z">
        <w:r w:rsidR="00205503">
          <w:t>s</w:t>
        </w:r>
      </w:ins>
      <w:ins w:id="130" w:author="Chandratre, Prasad (US)" w:date="2022-08-23T14:29:00Z">
        <w:r>
          <w:t xml:space="preserve"> on the UE are chosen for illustrating the triggering of “</w:t>
        </w:r>
        <w:proofErr w:type="spellStart"/>
        <w:r>
          <w:t>dualsteer</w:t>
        </w:r>
        <w:proofErr w:type="spellEnd"/>
        <w:r>
          <w:t xml:space="preserve">” policy in the 5GC. </w:t>
        </w:r>
        <w:bookmarkStart w:id="131" w:name="_Hlk112242045"/>
        <w:r>
          <w:t>The “</w:t>
        </w:r>
        <w:proofErr w:type="spellStart"/>
        <w:r>
          <w:t>dualsteer</w:t>
        </w:r>
        <w:proofErr w:type="spellEnd"/>
        <w:r>
          <w:t xml:space="preserve">” policy can be </w:t>
        </w:r>
      </w:ins>
      <w:ins w:id="132" w:author="Chandratre, Prasad (US)" w:date="2022-08-25T14:11:00Z">
        <w:r w:rsidR="008352D5">
          <w:t>triggered</w:t>
        </w:r>
      </w:ins>
      <w:ins w:id="133" w:author="Chandratre, Prasad (US)" w:date="2022-08-23T14:29:00Z">
        <w:r>
          <w:t xml:space="preserve"> </w:t>
        </w:r>
      </w:ins>
      <w:ins w:id="134" w:author="Chandratre, Prasad (US)" w:date="2022-08-25T14:11:00Z">
        <w:r w:rsidR="008352D5">
          <w:t>for</w:t>
        </w:r>
      </w:ins>
      <w:ins w:id="135" w:author="Chandratre, Prasad (US)" w:date="2022-08-23T14:29:00Z">
        <w:r>
          <w:t xml:space="preserve"> a single </w:t>
        </w:r>
      </w:ins>
      <w:ins w:id="136" w:author="Chandratre, Prasad (US)" w:date="2022-08-24T14:18:00Z">
        <w:r w:rsidR="00EB17F6">
          <w:t xml:space="preserve">UE </w:t>
        </w:r>
      </w:ins>
      <w:ins w:id="137" w:author="Chandratre, Prasad (US)" w:date="2022-08-23T14:29:00Z">
        <w:r>
          <w:t>application</w:t>
        </w:r>
      </w:ins>
      <w:ins w:id="138" w:author="Chandratre, Prasad (US)" w:date="2022-08-24T14:18:00Z">
        <w:r w:rsidR="00EB17F6">
          <w:t>,</w:t>
        </w:r>
      </w:ins>
      <w:ins w:id="139" w:author="Chandratre, Prasad (US)" w:date="2022-08-24T13:50:00Z">
        <w:r w:rsidR="00205503">
          <w:t xml:space="preserve"> to </w:t>
        </w:r>
      </w:ins>
      <w:ins w:id="140" w:author="Chandratre, Prasad (US)" w:date="2022-08-25T14:11:00Z">
        <w:r w:rsidR="008352D5">
          <w:t>allow use of</w:t>
        </w:r>
      </w:ins>
      <w:ins w:id="141" w:author="Chandratre, Prasad (US)" w:date="2022-08-24T13:50:00Z">
        <w:r w:rsidR="00205503">
          <w:t xml:space="preserve"> dual data access paths</w:t>
        </w:r>
      </w:ins>
      <w:ins w:id="142" w:author="Chandratre, Prasad (US)" w:date="2022-08-23T14:29:00Z">
        <w:r>
          <w:t>.</w:t>
        </w:r>
      </w:ins>
      <w:ins w:id="143" w:author="Chandratre, Prasad (US)" w:date="2022-08-25T14:12:00Z">
        <w:r w:rsidR="008352D5">
          <w:t xml:space="preserve"> </w:t>
        </w:r>
        <w:r w:rsidR="008352D5">
          <w:t>. The “</w:t>
        </w:r>
        <w:proofErr w:type="spellStart"/>
        <w:r w:rsidR="008352D5">
          <w:t>dualsteer</w:t>
        </w:r>
        <w:proofErr w:type="spellEnd"/>
        <w:r w:rsidR="008352D5">
          <w:t>” is intended  for a single data application</w:t>
        </w:r>
      </w:ins>
    </w:p>
    <w:bookmarkEnd w:id="127"/>
    <w:bookmarkEnd w:id="131"/>
    <w:p w14:paraId="26DD26B4" w14:textId="1DA89B2F" w:rsidR="00D4206B" w:rsidRPr="006E3209" w:rsidDel="00C71900" w:rsidRDefault="00D4206B" w:rsidP="00D4206B">
      <w:pPr>
        <w:numPr>
          <w:ilvl w:val="1"/>
          <w:numId w:val="2"/>
        </w:numPr>
        <w:ind w:left="450"/>
        <w:rPr>
          <w:del w:id="144" w:author="Chandratre, Prasad (US)" w:date="2022-08-23T14:29:00Z"/>
        </w:rPr>
      </w:pPr>
      <w:del w:id="145" w:author="Chandratre, Prasad (US)" w:date="2022-08-23T14:29:00Z">
        <w:r w:rsidDel="00C71900">
          <w:delText xml:space="preserve">Scope - </w:delText>
        </w:r>
        <w:r w:rsidRPr="006E3209" w:rsidDel="00C71900">
          <w:delText>Secure FTP file transfers + Web Browsing , both concurrent data sessions, one on each 3GPP access path</w:delText>
        </w:r>
      </w:del>
    </w:p>
    <w:p w14:paraId="0D229F36" w14:textId="6FFFE397" w:rsidR="00D4206B" w:rsidRDefault="00D4206B" w:rsidP="00D4206B">
      <w:pPr>
        <w:numPr>
          <w:ilvl w:val="1"/>
          <w:numId w:val="2"/>
        </w:numPr>
        <w:ind w:left="360"/>
      </w:pPr>
      <w:r>
        <w:t>U</w:t>
      </w:r>
      <w:ins w:id="146" w:author="Chandratre, Prasad (US)" w:date="2022-08-22T22:22:00Z">
        <w:r w:rsidR="007B76CC">
          <w:t>E</w:t>
        </w:r>
      </w:ins>
      <w:del w:id="147" w:author="Chandratre, Prasad (US)" w:date="2022-08-22T22:22:00Z">
        <w:r w:rsidDel="007B76CC">
          <w:delText>ser</w:delText>
        </w:r>
      </w:del>
      <w:r>
        <w:t xml:space="preserve"> registers on </w:t>
      </w:r>
      <w:ins w:id="148" w:author="Chandratre, Prasad (US)" w:date="2022-08-23T14:29:00Z">
        <w:r w:rsidR="00C71900">
          <w:t xml:space="preserve">NTN with </w:t>
        </w:r>
      </w:ins>
      <w:r>
        <w:t>PLMN1</w:t>
      </w:r>
      <w:del w:id="149" w:author="Chandratre, Prasad (US)" w:date="2022-08-23T14:29:00Z">
        <w:r w:rsidDel="00C71900">
          <w:delText xml:space="preserve"> NTN network</w:delText>
        </w:r>
      </w:del>
      <w:r>
        <w:t xml:space="preserve">. A secure </w:t>
      </w:r>
      <w:ins w:id="150" w:author="Chandratre, Prasad (US)" w:date="2022-08-23T14:29:00Z">
        <w:r w:rsidR="00C71900">
          <w:t xml:space="preserve">data </w:t>
        </w:r>
      </w:ins>
      <w:r>
        <w:t xml:space="preserve">connection is setup for </w:t>
      </w:r>
      <w:ins w:id="151" w:author="Chandratre, Prasad (US)" w:date="2022-08-25T14:13:00Z">
        <w:r w:rsidR="008352D5">
          <w:t xml:space="preserve">large </w:t>
        </w:r>
      </w:ins>
      <w:r>
        <w:t>file transfer</w:t>
      </w:r>
      <w:del w:id="152" w:author="Chandratre, Prasad (US)" w:date="2022-08-25T14:13:00Z">
        <w:r w:rsidDel="008352D5">
          <w:delText xml:space="preserve">s </w:delText>
        </w:r>
      </w:del>
      <w:del w:id="153" w:author="Chandratre, Prasad (US)" w:date="2022-08-23T14:29:00Z">
        <w:r w:rsidDel="00C71900">
          <w:delText>(APN1/DNN1)</w:delText>
        </w:r>
      </w:del>
    </w:p>
    <w:p w14:paraId="0442899A" w14:textId="1B7013AE" w:rsidR="00D4206B" w:rsidRDefault="00D4206B" w:rsidP="00D4206B">
      <w:pPr>
        <w:numPr>
          <w:ilvl w:val="1"/>
          <w:numId w:val="2"/>
        </w:numPr>
        <w:ind w:left="360"/>
      </w:pPr>
      <w:r>
        <w:t xml:space="preserve">UE </w:t>
      </w:r>
      <w:ins w:id="154" w:author="Chandratre, Prasad (US)" w:date="2022-08-23T14:30:00Z">
        <w:r w:rsidR="00C71900">
          <w:t xml:space="preserve">capability information </w:t>
        </w:r>
      </w:ins>
      <w:del w:id="155" w:author="Chandratre, Prasad (US)" w:date="2022-08-22T22:16:00Z">
        <w:r w:rsidDel="00AD35BA">
          <w:delText>capability indicates to the network</w:delText>
        </w:r>
      </w:del>
      <w:ins w:id="156" w:author="Chandratre, Prasad (US)" w:date="2022-08-22T22:16:00Z">
        <w:r w:rsidR="00AD35BA">
          <w:t>confirms</w:t>
        </w:r>
      </w:ins>
      <w:r>
        <w:t xml:space="preserve"> that UE </w:t>
      </w:r>
      <w:del w:id="157" w:author="Chandratre, Prasad (US)" w:date="2022-08-22T22:16:00Z">
        <w:r w:rsidDel="00AD35BA">
          <w:delText xml:space="preserve">has dual radios and </w:delText>
        </w:r>
      </w:del>
      <w:r>
        <w:t xml:space="preserve">is capable of </w:t>
      </w:r>
      <w:proofErr w:type="spellStart"/>
      <w:r>
        <w:t>dual</w:t>
      </w:r>
      <w:ins w:id="158" w:author="Chandratre, Prasad (US)" w:date="2022-08-25T14:13:00Z">
        <w:r w:rsidR="008352D5">
          <w:t>steer</w:t>
        </w:r>
      </w:ins>
      <w:proofErr w:type="spellEnd"/>
      <w:ins w:id="159" w:author="Chandratre, Prasad (US)" w:date="2022-08-25T14:14:00Z">
        <w:r w:rsidR="008352D5">
          <w:t xml:space="preserve"> feature</w:t>
        </w:r>
      </w:ins>
      <w:del w:id="160" w:author="Chandratre, Prasad (US)" w:date="2022-08-25T14:13:00Z">
        <w:r w:rsidDel="008352D5">
          <w:delText xml:space="preserve"> 3GPP access connectivity</w:delText>
        </w:r>
      </w:del>
    </w:p>
    <w:p w14:paraId="07A58827" w14:textId="10B342A0" w:rsidR="00D4206B" w:rsidRDefault="00D4206B" w:rsidP="00D4206B">
      <w:pPr>
        <w:numPr>
          <w:ilvl w:val="1"/>
          <w:numId w:val="2"/>
        </w:numPr>
        <w:ind w:left="360"/>
      </w:pPr>
      <w:del w:id="161" w:author="Chandratre, Prasad (US)" w:date="2022-08-22T22:17:00Z">
        <w:r w:rsidDel="00AD35BA">
          <w:delText>The user also registers on available PLMN2 NTN network</w:delText>
        </w:r>
      </w:del>
      <w:del w:id="162" w:author="Chandratre, Prasad (US)" w:date="2022-08-22T22:22:00Z">
        <w:r w:rsidDel="007B76CC">
          <w:delText>.</w:delText>
        </w:r>
      </w:del>
      <w:ins w:id="163" w:author="Chandratre, Prasad (US)" w:date="2022-08-22T22:17:00Z">
        <w:r w:rsidR="00AD35BA">
          <w:t xml:space="preserve">UE </w:t>
        </w:r>
      </w:ins>
      <w:ins w:id="164" w:author="Chandratre, Prasad (US)" w:date="2022-08-23T14:30:00Z">
        <w:r w:rsidR="00C71900">
          <w:t>begins</w:t>
        </w:r>
      </w:ins>
      <w:ins w:id="165" w:author="Chandratre, Prasad (US)" w:date="2022-08-22T22:17:00Z">
        <w:r w:rsidR="00AD35BA">
          <w:t xml:space="preserve"> another data session,</w:t>
        </w:r>
      </w:ins>
      <w:ins w:id="166" w:author="Chandratre, Prasad (US)" w:date="2022-08-23T14:30:00Z">
        <w:r w:rsidR="00C71900">
          <w:t xml:space="preserve"> e.g.</w:t>
        </w:r>
      </w:ins>
      <w:ins w:id="167" w:author="Chandratre, Prasad (US)" w:date="2022-08-22T22:17:00Z">
        <w:r w:rsidR="00AD35BA">
          <w:t xml:space="preserve"> a</w:t>
        </w:r>
      </w:ins>
      <w:del w:id="168" w:author="Chandratre, Prasad (US)" w:date="2022-08-22T22:17:00Z">
        <w:r w:rsidDel="00AD35BA">
          <w:delText xml:space="preserve"> A</w:delText>
        </w:r>
      </w:del>
      <w:r>
        <w:t xml:space="preserve"> web browsing session </w:t>
      </w:r>
      <w:del w:id="169" w:author="Chandratre, Prasad (US)" w:date="2022-08-22T22:17:00Z">
        <w:r w:rsidDel="00AD35BA">
          <w:delText>is setup (APN2/DNN2)</w:delText>
        </w:r>
      </w:del>
    </w:p>
    <w:p w14:paraId="51562887" w14:textId="78942065" w:rsidR="00AD35BA" w:rsidRDefault="00AD35BA" w:rsidP="00AD35BA">
      <w:pPr>
        <w:numPr>
          <w:ilvl w:val="1"/>
          <w:numId w:val="2"/>
        </w:numPr>
        <w:ind w:left="360"/>
        <w:rPr>
          <w:ins w:id="170" w:author="Chandratre, Prasad (US)" w:date="2022-08-22T22:18:00Z"/>
        </w:rPr>
      </w:pPr>
      <w:ins w:id="171" w:author="Chandratre, Prasad (US)" w:date="2022-08-22T22:18:00Z">
        <w:r>
          <w:t xml:space="preserve">Based on the traffic characteristics, </w:t>
        </w:r>
        <w:bookmarkStart w:id="172" w:name="_Hlk112242246"/>
        <w:r w:rsidRPr="00410C49">
          <w:t xml:space="preserve">Network will </w:t>
        </w:r>
        <w:r>
          <w:t xml:space="preserve">be able to </w:t>
        </w:r>
      </w:ins>
      <w:ins w:id="173" w:author="Chandratre, Prasad (US)" w:date="2022-08-23T14:30:00Z">
        <w:r w:rsidR="00C71900">
          <w:t xml:space="preserve">setup and </w:t>
        </w:r>
      </w:ins>
      <w:ins w:id="174" w:author="Chandratre, Prasad (US)" w:date="2022-08-22T22:18:00Z">
        <w:r w:rsidRPr="00410C49">
          <w:t xml:space="preserve">provide </w:t>
        </w:r>
        <w:r>
          <w:t xml:space="preserve">applicable dual access </w:t>
        </w:r>
        <w:r w:rsidRPr="00410C49">
          <w:t xml:space="preserve">traffic </w:t>
        </w:r>
      </w:ins>
      <w:ins w:id="175" w:author="Chandratre, Prasad (US)" w:date="2022-08-25T14:14:00Z">
        <w:r w:rsidR="008352D5">
          <w:t>–</w:t>
        </w:r>
      </w:ins>
      <w:ins w:id="176" w:author="Chandratre, Prasad (US)" w:date="2022-08-22T22:18:00Z">
        <w:r w:rsidRPr="00410C49">
          <w:t xml:space="preserve"> </w:t>
        </w:r>
      </w:ins>
      <w:ins w:id="177" w:author="Chandratre, Prasad (US)" w:date="2022-08-25T14:14:00Z">
        <w:r w:rsidR="008352D5">
          <w:t xml:space="preserve">by </w:t>
        </w:r>
      </w:ins>
      <w:ins w:id="178" w:author="Chandratre, Prasad (US)" w:date="2022-08-22T22:18:00Z">
        <w:r w:rsidRPr="00410C49">
          <w:t>s</w:t>
        </w:r>
        <w:r>
          <w:t>plitting</w:t>
        </w:r>
        <w:r w:rsidRPr="00410C49">
          <w:t xml:space="preserve"> </w:t>
        </w:r>
      </w:ins>
      <w:ins w:id="179" w:author="Chandratre, Prasad (US)" w:date="2022-08-25T14:14:00Z">
        <w:r w:rsidR="008352D5">
          <w:t>large file transfer</w:t>
        </w:r>
      </w:ins>
      <w:ins w:id="180" w:author="Chandratre, Prasad (US)" w:date="2022-08-22T22:18:00Z">
        <w:r>
          <w:t xml:space="preserve"> based on the policies</w:t>
        </w:r>
      </w:ins>
      <w:ins w:id="181" w:author="Chandratre, Prasad (US)" w:date="2022-08-25T14:14:00Z">
        <w:r w:rsidR="008352D5">
          <w:t>, using two access paths across PLMN1 and PLMN2</w:t>
        </w:r>
      </w:ins>
      <w:ins w:id="182" w:author="Chandratre, Prasad (US)" w:date="2022-08-25T14:15:00Z">
        <w:r w:rsidR="008352D5">
          <w:t xml:space="preserve"> (or PLMN3)</w:t>
        </w:r>
      </w:ins>
      <w:ins w:id="183" w:author="Chandratre, Prasad (US)" w:date="2022-08-22T22:18:00Z">
        <w:r w:rsidRPr="00410C49">
          <w:t xml:space="preserve"> </w:t>
        </w:r>
        <w:r>
          <w:t>created in 5GC</w:t>
        </w:r>
        <w:bookmarkEnd w:id="172"/>
        <w:r>
          <w:t>.</w:t>
        </w:r>
      </w:ins>
      <w:ins w:id="184" w:author="Chandratre, Prasad (US)" w:date="2022-08-25T14:15:00Z">
        <w:r w:rsidR="008352D5">
          <w:t xml:space="preserve"> Second application of the UE continues to be served on PLMN1.</w:t>
        </w:r>
      </w:ins>
    </w:p>
    <w:p w14:paraId="74650446" w14:textId="13FA142A" w:rsidR="00D4206B" w:rsidDel="00AD35BA" w:rsidRDefault="00D4206B" w:rsidP="00D4206B">
      <w:pPr>
        <w:numPr>
          <w:ilvl w:val="1"/>
          <w:numId w:val="2"/>
        </w:numPr>
        <w:ind w:left="360"/>
        <w:rPr>
          <w:del w:id="185" w:author="Chandratre, Prasad (US)" w:date="2022-08-22T22:18:00Z"/>
        </w:rPr>
      </w:pPr>
      <w:del w:id="186" w:author="Chandratre, Prasad (US)" w:date="2022-08-22T22:18:00Z">
        <w:r w:rsidRPr="00410C49" w:rsidDel="00AD35BA">
          <w:lastRenderedPageBreak/>
          <w:delText xml:space="preserve">Network will provide required </w:delText>
        </w:r>
        <w:bookmarkStart w:id="187" w:name="_Hlk111116393"/>
        <w:r w:rsidDel="00AD35BA">
          <w:delText>policies</w:delText>
        </w:r>
        <w:r w:rsidRPr="00410C49" w:rsidDel="00AD35BA">
          <w:delText xml:space="preserve"> </w:delText>
        </w:r>
        <w:r w:rsidDel="00AD35BA">
          <w:delText>to User plane network elements and also to the UE</w:delText>
        </w:r>
      </w:del>
    </w:p>
    <w:p w14:paraId="71E87C38" w14:textId="32591BF7" w:rsidR="00C71900" w:rsidRDefault="00C71900" w:rsidP="00C71900">
      <w:pPr>
        <w:numPr>
          <w:ilvl w:val="1"/>
          <w:numId w:val="2"/>
        </w:numPr>
        <w:ind w:left="360"/>
        <w:rPr>
          <w:ins w:id="188" w:author="Chandratre, Prasad (US)" w:date="2022-08-23T14:31:00Z"/>
        </w:rPr>
      </w:pPr>
      <w:ins w:id="189" w:author="Chandratre, Prasad (US)" w:date="2022-08-23T14:31:00Z">
        <w:r>
          <w:t xml:space="preserve">During the active data call, if the UE in motion encounters degradation on </w:t>
        </w:r>
      </w:ins>
      <w:ins w:id="190" w:author="Chandratre, Prasad (US)" w:date="2022-08-25T14:15:00Z">
        <w:r w:rsidR="008352D5">
          <w:t>PLMN</w:t>
        </w:r>
      </w:ins>
      <w:ins w:id="191" w:author="Chandratre, Prasad (US)" w:date="2022-08-25T14:16:00Z">
        <w:r w:rsidR="008352D5">
          <w:t xml:space="preserve">2 </w:t>
        </w:r>
      </w:ins>
      <w:ins w:id="192" w:author="Chandratre, Prasad (US)" w:date="2022-08-23T14:31:00Z">
        <w:r>
          <w:t xml:space="preserve">network, </w:t>
        </w:r>
      </w:ins>
      <w:ins w:id="193" w:author="Chandratre, Prasad (US)" w:date="2022-08-25T14:16:00Z">
        <w:r w:rsidR="008352D5">
          <w:t>5G System will steer the data access path to PLMN1</w:t>
        </w:r>
      </w:ins>
      <w:ins w:id="194" w:author="Chandratre, Prasad (US)" w:date="2022-08-23T14:31:00Z">
        <w:r>
          <w:t xml:space="preserve"> to continue data application</w:t>
        </w:r>
      </w:ins>
      <w:ins w:id="195" w:author="Chandratre, Prasad (US)" w:date="2022-08-25T14:16:00Z">
        <w:r w:rsidR="008352D5">
          <w:t>s without interruption</w:t>
        </w:r>
      </w:ins>
    </w:p>
    <w:p w14:paraId="7EF25D70" w14:textId="2075CE26" w:rsidR="00C71900" w:rsidRDefault="00C71900" w:rsidP="00C71900">
      <w:pPr>
        <w:numPr>
          <w:ilvl w:val="1"/>
          <w:numId w:val="2"/>
        </w:numPr>
        <w:ind w:left="360"/>
        <w:rPr>
          <w:ins w:id="196" w:author="Chandratre, Prasad (US)" w:date="2022-08-23T14:31:00Z"/>
        </w:rPr>
      </w:pPr>
      <w:ins w:id="197" w:author="Chandratre, Prasad (US)" w:date="2022-08-23T14:31:00Z">
        <w:r>
          <w:t>Once the radio conditions improve again</w:t>
        </w:r>
      </w:ins>
      <w:ins w:id="198" w:author="Chandratre, Prasad (US)" w:date="2022-08-25T14:17:00Z">
        <w:r w:rsidR="008352D5">
          <w:t xml:space="preserve"> for PLMN2</w:t>
        </w:r>
      </w:ins>
      <w:ins w:id="199" w:author="Chandratre, Prasad (US)" w:date="2022-08-23T14:31:00Z">
        <w:r>
          <w:t xml:space="preserve">, the 5G System continue to provide dual access path data call </w:t>
        </w:r>
      </w:ins>
      <w:ins w:id="200" w:author="Chandratre, Prasad (US)" w:date="2022-08-25T14:17:00Z">
        <w:r w:rsidR="008352D5">
          <w:t>again</w:t>
        </w:r>
      </w:ins>
      <w:ins w:id="201" w:author="Chandratre, Prasad (US)" w:date="2022-08-23T14:31:00Z">
        <w:r>
          <w:t xml:space="preserve"> </w:t>
        </w:r>
      </w:ins>
    </w:p>
    <w:p w14:paraId="6261F5E7" w14:textId="3C511C48" w:rsidR="00D4206B" w:rsidRPr="00EF1ABA" w:rsidDel="00AD35BA" w:rsidRDefault="00D4206B" w:rsidP="00D4206B">
      <w:pPr>
        <w:numPr>
          <w:ilvl w:val="0"/>
          <w:numId w:val="2"/>
        </w:numPr>
        <w:ind w:left="270" w:hanging="270"/>
        <w:rPr>
          <w:del w:id="202" w:author="Chandratre, Prasad (US)" w:date="2022-08-22T22:18:00Z"/>
          <w:rFonts w:eastAsia="Calibri"/>
        </w:rPr>
      </w:pPr>
      <w:del w:id="203" w:author="Chandratre, Prasad (US)" w:date="2022-08-22T22:18:00Z">
        <w:r w:rsidDel="00AD35BA">
          <w:delText>Data session can be switched back and forth between single and dual PDU connections depending on service condition, multi-path policies and/or user preference.</w:delText>
        </w:r>
      </w:del>
    </w:p>
    <w:bookmarkEnd w:id="187"/>
    <w:p w14:paraId="63237E26"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204" w:author="Chandratre, Prasad (US)" w:date="2022-08-22T22:10:00Z">
            <w:rPr/>
          </w:rPrChange>
        </w:rPr>
        <w:pPrChange w:id="205" w:author="Chandratre, Prasad (US)" w:date="2022-08-22T22:10:00Z">
          <w:pPr>
            <w:pStyle w:val="Heading2"/>
          </w:pPr>
        </w:pPrChange>
      </w:pPr>
      <w:r w:rsidRPr="00AD35BA">
        <w:rPr>
          <w:rFonts w:ascii="Arial" w:eastAsia="Times New Roman" w:hAnsi="Arial" w:cs="Times New Roman"/>
          <w:color w:val="auto"/>
          <w:sz w:val="28"/>
          <w:szCs w:val="20"/>
          <w:lang w:eastAsia="en-GB"/>
          <w:rPrChange w:id="206" w:author="Chandratre, Prasad (US)" w:date="2022-08-22T22:10:00Z">
            <w:rPr/>
          </w:rPrChange>
        </w:rPr>
        <w:t>5.2.4</w:t>
      </w:r>
      <w:r w:rsidRPr="00AD35BA">
        <w:rPr>
          <w:rFonts w:ascii="Arial" w:eastAsia="Times New Roman" w:hAnsi="Arial" w:cs="Times New Roman"/>
          <w:color w:val="auto"/>
          <w:sz w:val="28"/>
          <w:szCs w:val="20"/>
          <w:lang w:eastAsia="en-GB"/>
          <w:rPrChange w:id="207" w:author="Chandratre, Prasad (US)" w:date="2022-08-22T22:10:00Z">
            <w:rPr/>
          </w:rPrChange>
        </w:rPr>
        <w:tab/>
        <w:t>Post-conditions</w:t>
      </w:r>
    </w:p>
    <w:p w14:paraId="63AB72D6" w14:textId="5C215AA6" w:rsidR="00D4206B" w:rsidRDefault="00C71900" w:rsidP="00D4206B">
      <w:ins w:id="208" w:author="Chandratre, Prasad (US)" w:date="2022-08-23T14:32:00Z">
        <w:r>
          <w:t xml:space="preserve">UE in motion gets reliable data connection and a better service as </w:t>
        </w:r>
        <w:proofErr w:type="spellStart"/>
        <w:r>
          <w:t>dualsteer</w:t>
        </w:r>
        <w:proofErr w:type="spellEnd"/>
        <w:r>
          <w:t xml:space="preserve"> provides two access paths</w:t>
        </w:r>
        <w:r w:rsidDel="00C71900">
          <w:t xml:space="preserve"> </w:t>
        </w:r>
      </w:ins>
      <w:del w:id="209" w:author="Chandratre, Prasad (US)" w:date="2022-08-23T14:32:00Z">
        <w:r w:rsidR="00D4206B" w:rsidDel="00C71900">
          <w:delText xml:space="preserve">UE can have two concurrent data session using two 3GPP </w:delText>
        </w:r>
      </w:del>
      <w:del w:id="210" w:author="Chandratre, Prasad (US)" w:date="2022-08-22T22:19:00Z">
        <w:r w:rsidR="00D4206B" w:rsidDel="00281829">
          <w:delText xml:space="preserve">access </w:delText>
        </w:r>
      </w:del>
      <w:del w:id="211" w:author="Chandratre, Prasad (US)" w:date="2022-08-23T14:32:00Z">
        <w:r w:rsidR="00D4206B" w:rsidDel="00C71900">
          <w:delText>networks.</w:delText>
        </w:r>
      </w:del>
      <w:r w:rsidR="00D4206B">
        <w:t xml:space="preserve"> </w:t>
      </w:r>
    </w:p>
    <w:p w14:paraId="43615F52" w14:textId="480CEEA7" w:rsidR="00D4206B" w:rsidRPr="000D6532" w:rsidDel="00281829" w:rsidRDefault="00D4206B" w:rsidP="00D4206B">
      <w:pPr>
        <w:rPr>
          <w:del w:id="212" w:author="Chandratre, Prasad (US)" w:date="2022-08-22T22:19:00Z"/>
          <w:rFonts w:eastAsia="Calibri"/>
        </w:rPr>
      </w:pPr>
      <w:del w:id="213" w:author="Chandratre, Prasad (US)" w:date="2022-08-22T22:19:00Z">
        <w:r w:rsidDel="00281829">
          <w:delText>If needed can switch back and forth between single and dual PDU connections depending on service condition as well as user choice.</w:delText>
        </w:r>
      </w:del>
    </w:p>
    <w:p w14:paraId="0992B5F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214" w:author="Chandratre, Prasad (US)" w:date="2022-08-22T22:10:00Z">
            <w:rPr/>
          </w:rPrChange>
        </w:rPr>
        <w:pPrChange w:id="215" w:author="Chandratre, Prasad (US)" w:date="2022-08-22T22:10:00Z">
          <w:pPr>
            <w:pStyle w:val="Heading2"/>
          </w:pPr>
        </w:pPrChange>
      </w:pPr>
      <w:r w:rsidRPr="00AD35BA">
        <w:rPr>
          <w:rFonts w:ascii="Arial" w:eastAsia="Times New Roman" w:hAnsi="Arial" w:cs="Times New Roman"/>
          <w:color w:val="auto"/>
          <w:sz w:val="28"/>
          <w:szCs w:val="20"/>
          <w:lang w:eastAsia="en-GB"/>
          <w:rPrChange w:id="216" w:author="Chandratre, Prasad (US)" w:date="2022-08-22T22:10:00Z">
            <w:rPr/>
          </w:rPrChange>
        </w:rPr>
        <w:t>5.2.5</w:t>
      </w:r>
      <w:r w:rsidRPr="00AD35BA">
        <w:rPr>
          <w:rFonts w:ascii="Arial" w:eastAsia="Times New Roman" w:hAnsi="Arial" w:cs="Times New Roman"/>
          <w:color w:val="auto"/>
          <w:sz w:val="28"/>
          <w:szCs w:val="20"/>
          <w:lang w:eastAsia="en-GB"/>
          <w:rPrChange w:id="217" w:author="Chandratre, Prasad (US)" w:date="2022-08-22T22:10:00Z">
            <w:rPr/>
          </w:rPrChange>
        </w:rPr>
        <w:tab/>
        <w:t>Existing features partly or fully covering the use case functionality</w:t>
      </w:r>
    </w:p>
    <w:p w14:paraId="5C5C85A6" w14:textId="11F1A846" w:rsidR="00D4206B" w:rsidRDefault="00D4206B" w:rsidP="00D4206B">
      <w:pPr>
        <w:rPr>
          <w:ins w:id="218" w:author="Chandratre, Prasad (US)" w:date="2022-08-22T22:19:00Z"/>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Pr>
          <w:rFonts w:cs="Arial"/>
          <w:i/>
          <w:sz w:val="22"/>
          <w:szCs w:val="22"/>
        </w:rPr>
        <w:t xml:space="preserve"> </w:t>
      </w:r>
      <w:r w:rsidRPr="00463C6E">
        <w:rPr>
          <w:rFonts w:cs="Arial"/>
          <w:i/>
          <w:sz w:val="22"/>
          <w:szCs w:val="22"/>
        </w:rPr>
        <w:t>, including the potential applicability of existing multi-NW requirements (e.g. from TS 22.261 sec. 6.1, 6.3, 6.18, 6.41).</w:t>
      </w:r>
    </w:p>
    <w:p w14:paraId="3E5DECFA" w14:textId="77777777" w:rsidR="00281829" w:rsidRPr="00362C8E" w:rsidRDefault="00281829" w:rsidP="00281829">
      <w:pPr>
        <w:rPr>
          <w:ins w:id="219" w:author="Chandratre, Prasad (US)" w:date="2022-08-22T22:19:00Z"/>
          <w:rFonts w:cs="Arial"/>
          <w:i/>
          <w:sz w:val="22"/>
          <w:szCs w:val="22"/>
        </w:rPr>
      </w:pPr>
      <w:ins w:id="220" w:author="Chandratre, Prasad (US)" w:date="2022-08-22T22:19:00Z">
        <w:r w:rsidRPr="00362C8E">
          <w:rPr>
            <w:rFonts w:cs="Arial"/>
            <w:i/>
            <w:sz w:val="22"/>
            <w:szCs w:val="22"/>
          </w:rPr>
          <w:t>Stage-2&amp;3 include a feature called ATSSS (Access Traffic Steering, Switching, Splitting), e.g., ref to TS 25.301 sec. 5.3.2, which supports functionalities similar to those described in this use case, but limited to 3GPP access plus non-3GPP dual access.</w:t>
        </w:r>
      </w:ins>
    </w:p>
    <w:p w14:paraId="3458FD3A" w14:textId="77777777" w:rsidR="00281829" w:rsidRDefault="00281829" w:rsidP="00281829">
      <w:pPr>
        <w:rPr>
          <w:ins w:id="221" w:author="Chandratre, Prasad (US)" w:date="2022-08-22T22:19:00Z"/>
          <w:rFonts w:cs="Arial"/>
          <w:i/>
          <w:sz w:val="22"/>
          <w:szCs w:val="22"/>
        </w:rPr>
      </w:pPr>
      <w:ins w:id="222" w:author="Chandratre, Prasad (US)" w:date="2022-08-22T22:19:00Z">
        <w:r w:rsidRPr="00362C8E">
          <w:rPr>
            <w:rFonts w:cs="Arial"/>
            <w:i/>
            <w:sz w:val="22"/>
            <w:szCs w:val="22"/>
          </w:rPr>
          <w:t>Existing service requirements, e.g., from TS 22.261 sec. 6.3, capture some general multi-RAT connectivity requirements, which do not fully cover or satisfy the specific target use case and functionalities</w:t>
        </w:r>
      </w:ins>
    </w:p>
    <w:p w14:paraId="7ED14C02" w14:textId="77777777" w:rsidR="00281829" w:rsidRDefault="00281829" w:rsidP="00D4206B">
      <w:pPr>
        <w:rPr>
          <w:rFonts w:cs="Arial"/>
          <w:i/>
          <w:sz w:val="22"/>
          <w:szCs w:val="22"/>
        </w:rPr>
      </w:pPr>
    </w:p>
    <w:p w14:paraId="648009D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223" w:author="Chandratre, Prasad (US)" w:date="2022-08-22T22:10:00Z">
            <w:rPr/>
          </w:rPrChange>
        </w:rPr>
        <w:pPrChange w:id="224" w:author="Chandratre, Prasad (US)" w:date="2022-08-22T22:10:00Z">
          <w:pPr>
            <w:pStyle w:val="Heading2"/>
          </w:pPr>
        </w:pPrChange>
      </w:pPr>
      <w:r w:rsidRPr="00AD35BA">
        <w:rPr>
          <w:rFonts w:ascii="Arial" w:eastAsia="Times New Roman" w:hAnsi="Arial" w:cs="Times New Roman"/>
          <w:color w:val="auto"/>
          <w:sz w:val="28"/>
          <w:szCs w:val="20"/>
          <w:lang w:eastAsia="en-GB"/>
          <w:rPrChange w:id="225" w:author="Chandratre, Prasad (US)" w:date="2022-08-22T22:10:00Z">
            <w:rPr/>
          </w:rPrChange>
        </w:rPr>
        <w:t>5.2.6</w:t>
      </w:r>
      <w:r w:rsidRPr="00AD35BA">
        <w:rPr>
          <w:rFonts w:ascii="Arial" w:eastAsia="Times New Roman" w:hAnsi="Arial" w:cs="Times New Roman"/>
          <w:color w:val="auto"/>
          <w:sz w:val="28"/>
          <w:szCs w:val="20"/>
          <w:lang w:eastAsia="en-GB"/>
          <w:rPrChange w:id="226" w:author="Chandratre, Prasad (US)" w:date="2022-08-22T22:10:00Z">
            <w:rPr/>
          </w:rPrChange>
        </w:rPr>
        <w:tab/>
        <w:t>Potential New Requirements needed to support the use case</w:t>
      </w:r>
    </w:p>
    <w:p w14:paraId="1F077E50" w14:textId="4E611DE1" w:rsidR="00D4206B" w:rsidDel="00281829" w:rsidRDefault="00D4206B" w:rsidP="00D4206B">
      <w:pPr>
        <w:rPr>
          <w:del w:id="227" w:author="Chandratre, Prasad (US)" w:date="2022-08-22T22:20:00Z"/>
          <w:lang w:val="en-US" w:eastAsia="zh-CN"/>
        </w:rPr>
      </w:pPr>
      <w:del w:id="228" w:author="Chandratre, Prasad (US)" w:date="2022-08-22T22:20:00Z">
        <w:r w:rsidDel="00281829">
          <w:rPr>
            <w:lang w:val="en-US" w:eastAsia="zh-CN"/>
          </w:rPr>
          <w:delText>Use Case Specific Requirements:</w:delText>
        </w:r>
      </w:del>
    </w:p>
    <w:p w14:paraId="7D8595C8" w14:textId="4F4544AB" w:rsidR="00D4206B" w:rsidDel="00281829" w:rsidRDefault="00D4206B" w:rsidP="00D4206B">
      <w:pPr>
        <w:ind w:firstLine="284"/>
        <w:rPr>
          <w:moveFrom w:id="229" w:author="Chandratre, Prasad (US)" w:date="2022-08-22T22:21:00Z"/>
          <w:lang w:val="en-US" w:eastAsia="zh-CN"/>
        </w:rPr>
      </w:pPr>
      <w:moveFromRangeStart w:id="230" w:author="Chandratre, Prasad (US)" w:date="2022-08-22T22:21:00Z" w:name="move112099286"/>
      <w:moveFrom w:id="231" w:author="Chandratre, Prasad (US)" w:date="2022-08-22T22:21:00Z">
        <w:r w:rsidDel="00281829">
          <w:rPr>
            <w:lang w:val="en-US" w:eastAsia="zh-CN"/>
          </w:rPr>
          <w:t>Extra Territorial requirements due to multiple NTN service should be accounted for.</w:t>
        </w:r>
      </w:moveFrom>
    </w:p>
    <w:p w14:paraId="0EC57F2A" w14:textId="0F9E6E62" w:rsidR="00C71900" w:rsidRDefault="00C71900" w:rsidP="00C71900">
      <w:pPr>
        <w:rPr>
          <w:ins w:id="232" w:author="Chandratre, Prasad (US)" w:date="2022-08-23T14:32:00Z"/>
          <w:lang w:val="en-US" w:eastAsia="zh-CN"/>
        </w:rPr>
      </w:pPr>
      <w:bookmarkStart w:id="233" w:name="_Hlk112242426"/>
      <w:moveFromRangeEnd w:id="230"/>
      <w:ins w:id="234" w:author="Chandratre, Prasad (US)" w:date="2022-08-23T14:32:00Z">
        <w:r>
          <w:rPr>
            <w:lang w:val="en-US" w:eastAsia="zh-CN"/>
          </w:rPr>
          <w:t xml:space="preserve">[PR 5.2.x-001] For </w:t>
        </w:r>
      </w:ins>
      <w:ins w:id="235" w:author="Chandratre, Prasad (US)" w:date="2022-08-25T14:17:00Z">
        <w:r w:rsidR="008352D5">
          <w:rPr>
            <w:lang w:val="en-US" w:eastAsia="zh-CN"/>
          </w:rPr>
          <w:t>specifi</w:t>
        </w:r>
      </w:ins>
      <w:ins w:id="236" w:author="Chandratre, Prasad (US)" w:date="2022-08-25T14:18:00Z">
        <w:r w:rsidR="008352D5">
          <w:rPr>
            <w:lang w:val="en-US" w:eastAsia="zh-CN"/>
          </w:rPr>
          <w:t>c data traffic needs</w:t>
        </w:r>
      </w:ins>
      <w:ins w:id="237" w:author="Chandratre, Prasad (US)" w:date="2022-08-23T14:32:00Z">
        <w:r>
          <w:rPr>
            <w:lang w:val="en-US" w:eastAsia="zh-CN"/>
          </w:rPr>
          <w:t>, t</w:t>
        </w:r>
        <w:r>
          <w:rPr>
            <w:rFonts w:hint="eastAsia"/>
            <w:lang w:val="en-US" w:eastAsia="zh-CN"/>
          </w:rPr>
          <w:t xml:space="preserve">he </w:t>
        </w:r>
        <w:r>
          <w:rPr>
            <w:lang w:val="en-US" w:eastAsia="zh-CN"/>
          </w:rPr>
          <w:t>5G s</w:t>
        </w:r>
        <w:r>
          <w:rPr>
            <w:rFonts w:hint="eastAsia"/>
            <w:lang w:val="en-US" w:eastAsia="zh-CN"/>
          </w:rPr>
          <w:t xml:space="preserve">ystem shall be able </w:t>
        </w:r>
        <w:r>
          <w:rPr>
            <w:lang w:val="en-US" w:eastAsia="zh-CN"/>
          </w:rPr>
          <w:t xml:space="preserve">to support two 3GPP networks access paths based on </w:t>
        </w:r>
      </w:ins>
      <w:ins w:id="238" w:author="Chandratre, Prasad (US)" w:date="2022-08-25T14:18:00Z">
        <w:r w:rsidR="008352D5">
          <w:rPr>
            <w:lang w:val="en-US" w:eastAsia="zh-CN"/>
          </w:rPr>
          <w:t>Network Operator</w:t>
        </w:r>
        <w:r w:rsidR="002A383F">
          <w:rPr>
            <w:lang w:val="en-US" w:eastAsia="zh-CN"/>
          </w:rPr>
          <w:t>’s</w:t>
        </w:r>
      </w:ins>
      <w:ins w:id="239" w:author="Chandratre, Prasad (US)" w:date="2022-08-23T14:32:00Z">
        <w:r>
          <w:rPr>
            <w:lang w:val="en-US" w:eastAsia="zh-CN"/>
          </w:rPr>
          <w:t xml:space="preserve"> traffic routing policies</w:t>
        </w:r>
      </w:ins>
      <w:ins w:id="240" w:author="Chandratre, Prasad (US)" w:date="2022-08-25T14:18:00Z">
        <w:r w:rsidR="002A383F">
          <w:rPr>
            <w:lang w:val="en-US" w:eastAsia="zh-CN"/>
          </w:rPr>
          <w:t xml:space="preserve"> for a UE with single Network Operator subscription</w:t>
        </w:r>
      </w:ins>
      <w:ins w:id="241" w:author="Chandratre, Prasad (US)" w:date="2022-08-23T14:32:00Z">
        <w:r>
          <w:rPr>
            <w:lang w:val="en-US" w:eastAsia="zh-CN"/>
          </w:rPr>
          <w:t xml:space="preserve">  </w:t>
        </w:r>
      </w:ins>
    </w:p>
    <w:p w14:paraId="49AC2E9F" w14:textId="0F185346" w:rsidR="00C71900" w:rsidRDefault="00C71900" w:rsidP="00C71900">
      <w:pPr>
        <w:rPr>
          <w:ins w:id="242" w:author="Chandratre, Prasad (US)" w:date="2022-08-23T14:32:00Z"/>
          <w:lang w:val="en-US" w:eastAsia="zh-CN"/>
        </w:rPr>
      </w:pPr>
      <w:ins w:id="243" w:author="Chandratre, Prasad (US)" w:date="2022-08-23T14:32:00Z">
        <w:r>
          <w:rPr>
            <w:lang w:val="en-US" w:eastAsia="zh-CN"/>
          </w:rPr>
          <w:t xml:space="preserve">[PR 5.2.x-002] </w:t>
        </w:r>
      </w:ins>
      <w:ins w:id="244" w:author="Chandratre, Prasad (US)" w:date="2022-08-25T14:19:00Z">
        <w:r w:rsidR="002A383F">
          <w:rPr>
            <w:lang w:val="en-US" w:eastAsia="zh-CN"/>
          </w:rPr>
          <w:t xml:space="preserve">In case of </w:t>
        </w:r>
      </w:ins>
      <w:ins w:id="245" w:author="Chandratre, Prasad (US)" w:date="2022-08-23T14:32:00Z">
        <w:r>
          <w:rPr>
            <w:lang w:val="en-US" w:eastAsia="zh-CN"/>
          </w:rPr>
          <w:t xml:space="preserve">any degradation/interruption on one of the radio access paths </w:t>
        </w:r>
      </w:ins>
      <w:ins w:id="246" w:author="Chandratre, Prasad (US)" w:date="2022-08-25T14:19:00Z">
        <w:r w:rsidR="002A383F">
          <w:rPr>
            <w:lang w:val="en-US" w:eastAsia="zh-CN"/>
          </w:rPr>
          <w:t>t</w:t>
        </w:r>
        <w:r w:rsidR="002A383F">
          <w:rPr>
            <w:lang w:val="en-US" w:eastAsia="zh-CN"/>
          </w:rPr>
          <w:t>he 5G System shall be able to minimize</w:t>
        </w:r>
        <w:r w:rsidR="002A383F">
          <w:rPr>
            <w:lang w:val="en-US" w:eastAsia="zh-CN"/>
          </w:rPr>
          <w:t xml:space="preserve"> impact</w:t>
        </w:r>
        <w:r w:rsidR="002A383F">
          <w:rPr>
            <w:lang w:val="en-US" w:eastAsia="zh-CN"/>
          </w:rPr>
          <w:t xml:space="preserve"> </w:t>
        </w:r>
      </w:ins>
      <w:ins w:id="247" w:author="Chandratre, Prasad (US)" w:date="2022-08-23T14:32:00Z">
        <w:r>
          <w:rPr>
            <w:lang w:val="en-US" w:eastAsia="zh-CN"/>
          </w:rPr>
          <w:t>by continuing to steer/split/switch traffic using both NTN networks</w:t>
        </w:r>
      </w:ins>
      <w:ins w:id="248" w:author="Chandratre, Prasad (US)" w:date="2022-08-25T14:19:00Z">
        <w:r w:rsidR="002A383F">
          <w:rPr>
            <w:lang w:val="en-US" w:eastAsia="zh-CN"/>
          </w:rPr>
          <w:t xml:space="preserve"> as per Network Operato</w:t>
        </w:r>
      </w:ins>
      <w:ins w:id="249" w:author="Chandratre, Prasad (US)" w:date="2022-08-25T14:20:00Z">
        <w:r w:rsidR="002A383F">
          <w:rPr>
            <w:lang w:val="en-US" w:eastAsia="zh-CN"/>
          </w:rPr>
          <w:t>r’s policies</w:t>
        </w:r>
        <w:r w:rsidR="00681144">
          <w:rPr>
            <w:lang w:val="en-US" w:eastAsia="zh-CN"/>
          </w:rPr>
          <w:t>2</w:t>
        </w:r>
      </w:ins>
    </w:p>
    <w:bookmarkEnd w:id="233"/>
    <w:p w14:paraId="04D7F07A" w14:textId="7B57D7F4" w:rsidR="00281829" w:rsidDel="00EB17F6" w:rsidRDefault="00D4206B">
      <w:pPr>
        <w:rPr>
          <w:del w:id="250" w:author="Chandratre, Prasad (US)" w:date="2022-08-24T14:22:00Z"/>
          <w:moveTo w:id="251" w:author="Chandratre, Prasad (US)" w:date="2022-08-22T22:21:00Z"/>
          <w:lang w:val="en-US" w:eastAsia="zh-CN"/>
        </w:rPr>
        <w:pPrChange w:id="252" w:author="Chandratre, Prasad (US)" w:date="2022-08-22T22:22:00Z">
          <w:pPr>
            <w:ind w:firstLine="284"/>
          </w:pPr>
        </w:pPrChange>
      </w:pPr>
      <w:del w:id="253" w:author="Chandratre, Prasad (US)" w:date="2022-08-22T22:20:00Z">
        <w:r w:rsidDel="00281829">
          <w:rPr>
            <w:lang w:val="en-US" w:eastAsia="zh-CN"/>
          </w:rPr>
          <w:delText>Common to all use case</w:delText>
        </w:r>
      </w:del>
      <w:moveToRangeStart w:id="254" w:author="Chandratre, Prasad (US)" w:date="2022-08-22T22:21:00Z" w:name="move112099286"/>
      <w:moveTo w:id="255" w:author="Chandratre, Prasad (US)" w:date="2022-08-22T22:21:00Z">
        <w:del w:id="256" w:author="Chandratre, Prasad (US)" w:date="2022-08-24T14:22:00Z">
          <w:r w:rsidR="00281829" w:rsidDel="00EB17F6">
            <w:rPr>
              <w:lang w:val="en-US" w:eastAsia="zh-CN"/>
            </w:rPr>
            <w:delText>Extra Territorial requirements due to multiple NTN service should be accounted for.</w:delText>
          </w:r>
        </w:del>
      </w:moveTo>
    </w:p>
    <w:moveToRangeEnd w:id="254"/>
    <w:p w14:paraId="08D007E1" w14:textId="6B313589" w:rsidR="00D4206B" w:rsidDel="00281829" w:rsidRDefault="00D4206B" w:rsidP="00281829">
      <w:pPr>
        <w:rPr>
          <w:del w:id="257" w:author="Chandratre, Prasad (US)" w:date="2022-08-22T22:20:00Z"/>
          <w:lang w:val="en-US" w:eastAsia="zh-CN"/>
        </w:rPr>
      </w:pPr>
      <w:del w:id="258" w:author="Chandratre, Prasad (US)" w:date="2022-08-22T22:20:00Z">
        <w:r w:rsidDel="00281829">
          <w:rPr>
            <w:lang w:val="en-US" w:eastAsia="zh-CN"/>
          </w:rPr>
          <w:delText>s requirements:</w:delText>
        </w:r>
      </w:del>
    </w:p>
    <w:p w14:paraId="2FCAFDB5" w14:textId="38743875" w:rsidR="00D4206B" w:rsidDel="00281829" w:rsidRDefault="00D4206B" w:rsidP="00281829">
      <w:pPr>
        <w:rPr>
          <w:del w:id="259" w:author="Chandratre, Prasad (US)" w:date="2022-08-22T22:20:00Z"/>
          <w:lang w:val="en-US" w:eastAsia="zh-CN"/>
        </w:rPr>
      </w:pPr>
      <w:del w:id="260" w:author="Chandratre, Prasad (US)" w:date="2022-08-22T22:20:00Z">
        <w:r w:rsidDel="00281829">
          <w:rPr>
            <w:rFonts w:hint="eastAsia"/>
            <w:lang w:val="en-US" w:eastAsia="zh-CN"/>
          </w:rPr>
          <w:delText xml:space="preserve">The </w:delText>
        </w:r>
        <w:r w:rsidDel="00281829">
          <w:rPr>
            <w:lang w:val="en-US" w:eastAsia="zh-CN"/>
          </w:rPr>
          <w:delText>5G s</w:delText>
        </w:r>
        <w:r w:rsidDel="00281829">
          <w:rPr>
            <w:rFonts w:hint="eastAsia"/>
            <w:lang w:val="en-US" w:eastAsia="zh-CN"/>
          </w:rPr>
          <w:delText xml:space="preserve">ystem shall be able </w:delText>
        </w:r>
        <w:r w:rsidDel="00281829">
          <w:rPr>
            <w:lang w:val="en-US" w:eastAsia="zh-CN"/>
          </w:rPr>
          <w:delText>to support upper layer functionality to the Core network and the UE in order to provide two access paths (NTN and TN) either/or LTE/NR service, based on MNO traffic routing policies.</w:delText>
        </w:r>
      </w:del>
    </w:p>
    <w:p w14:paraId="1973E0B9" w14:textId="11990F10" w:rsidR="00D4206B" w:rsidDel="00281829" w:rsidRDefault="00D4206B" w:rsidP="00281829">
      <w:pPr>
        <w:rPr>
          <w:del w:id="261" w:author="Chandratre, Prasad (US)" w:date="2022-08-22T22:20:00Z"/>
          <w:lang w:val="en-US" w:eastAsia="zh-CN"/>
        </w:rPr>
      </w:pPr>
      <w:del w:id="262" w:author="Chandratre, Prasad (US)" w:date="2022-08-22T22:20:00Z">
        <w:r w:rsidDel="00281829">
          <w:rPr>
            <w:lang w:val="en-US" w:eastAsia="zh-CN"/>
          </w:rPr>
          <w:delTex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delText>
        </w:r>
      </w:del>
    </w:p>
    <w:p w14:paraId="0D80D621" w14:textId="4AF01614" w:rsidR="00D4206B" w:rsidDel="00281829" w:rsidRDefault="00D4206B" w:rsidP="00281829">
      <w:pPr>
        <w:rPr>
          <w:del w:id="263" w:author="Chandratre, Prasad (US)" w:date="2022-08-22T22:20:00Z"/>
          <w:lang w:val="en-US" w:eastAsia="zh-CN"/>
        </w:rPr>
      </w:pPr>
      <w:del w:id="264" w:author="Chandratre, Prasad (US)" w:date="2022-08-22T22:20:00Z">
        <w:r w:rsidDel="00281829">
          <w:rPr>
            <w:lang w:val="en-US" w:eastAsia="zh-CN"/>
          </w:rPr>
          <w:delTex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delText>
        </w:r>
      </w:del>
    </w:p>
    <w:p w14:paraId="22A356F4" w14:textId="6C9B7892" w:rsidR="00D4206B" w:rsidDel="00281829" w:rsidRDefault="00D4206B" w:rsidP="00281829">
      <w:pPr>
        <w:rPr>
          <w:del w:id="265" w:author="Chandratre, Prasad (US)" w:date="2022-08-22T22:20:00Z"/>
          <w:lang w:val="en-US" w:eastAsia="zh-CN"/>
        </w:rPr>
      </w:pPr>
      <w:del w:id="266" w:author="Chandratre, Prasad (US)" w:date="2022-08-22T22:20:00Z">
        <w:r w:rsidDel="00281829">
          <w:rPr>
            <w:lang w:val="en-US" w:eastAsia="zh-CN"/>
          </w:rPr>
          <w:delText>Network alerts UE when it is ready to switch over to dual access, specifying which data session is taking place over which access network, unless both are same type.</w:delText>
        </w:r>
      </w:del>
    </w:p>
    <w:p w14:paraId="57C22A32" w14:textId="363C1A73" w:rsidR="003A3F48" w:rsidRPr="00D4206B" w:rsidRDefault="00D4206B" w:rsidP="00281829">
      <w:pPr>
        <w:rPr>
          <w:lang w:val="en-US" w:eastAsia="zh-CN"/>
        </w:rPr>
      </w:pPr>
      <w:del w:id="267" w:author="Chandratre, Prasad (US)" w:date="2022-08-22T22:20:00Z">
        <w:r w:rsidDel="00281829">
          <w:rPr>
            <w:lang w:val="en-US" w:eastAsia="zh-CN"/>
          </w:rPr>
          <w:delText>The User / UE should have a control/selection on dual access feature which will allow (if and when needed) to use single access even when all other dual access conditions are satisfied.</w:delText>
        </w:r>
      </w:del>
    </w:p>
    <w:sectPr w:rsidR="003A3F48" w:rsidRPr="00D4206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64E94" w14:textId="77777777" w:rsidR="00731F5C" w:rsidRDefault="00731F5C" w:rsidP="00D4206B">
      <w:pPr>
        <w:spacing w:after="0"/>
      </w:pPr>
      <w:r>
        <w:separator/>
      </w:r>
    </w:p>
  </w:endnote>
  <w:endnote w:type="continuationSeparator" w:id="0">
    <w:p w14:paraId="2EA97ABF" w14:textId="77777777" w:rsidR="00731F5C" w:rsidRDefault="00731F5C" w:rsidP="00D42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770E" w14:textId="77777777" w:rsidR="00D4206B" w:rsidRDefault="00D42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1EC1D" w14:textId="77777777" w:rsidR="00D4206B" w:rsidRDefault="00D42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3882" w14:textId="77777777" w:rsidR="00D4206B" w:rsidRDefault="00D42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4F999" w14:textId="77777777" w:rsidR="00731F5C" w:rsidRDefault="00731F5C" w:rsidP="00D4206B">
      <w:pPr>
        <w:spacing w:after="0"/>
      </w:pPr>
      <w:r>
        <w:separator/>
      </w:r>
    </w:p>
  </w:footnote>
  <w:footnote w:type="continuationSeparator" w:id="0">
    <w:p w14:paraId="4C97C9CD" w14:textId="77777777" w:rsidR="00731F5C" w:rsidRDefault="00731F5C" w:rsidP="00D420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E7C6" w14:textId="77777777" w:rsidR="00D4206B" w:rsidRDefault="00D420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E1D2" w14:textId="77777777" w:rsidR="00D4206B" w:rsidRDefault="00D42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65BC0" w14:textId="77777777" w:rsidR="00D4206B" w:rsidRDefault="00D42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06B"/>
    <w:rsid w:val="00205503"/>
    <w:rsid w:val="00265F0A"/>
    <w:rsid w:val="00281829"/>
    <w:rsid w:val="002A2DE9"/>
    <w:rsid w:val="002A383F"/>
    <w:rsid w:val="003A3F48"/>
    <w:rsid w:val="00421B6A"/>
    <w:rsid w:val="004F1F2A"/>
    <w:rsid w:val="005914FF"/>
    <w:rsid w:val="00632456"/>
    <w:rsid w:val="00681144"/>
    <w:rsid w:val="00731F5C"/>
    <w:rsid w:val="007B2320"/>
    <w:rsid w:val="007B3FCF"/>
    <w:rsid w:val="007B76CC"/>
    <w:rsid w:val="008352D5"/>
    <w:rsid w:val="009F3EB3"/>
    <w:rsid w:val="00AD35BA"/>
    <w:rsid w:val="00B543EF"/>
    <w:rsid w:val="00BF0A98"/>
    <w:rsid w:val="00C71900"/>
    <w:rsid w:val="00D4206B"/>
    <w:rsid w:val="00D85487"/>
    <w:rsid w:val="00DB1B21"/>
    <w:rsid w:val="00E96A26"/>
    <w:rsid w:val="00EB17F6"/>
    <w:rsid w:val="00F2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EEB13"/>
  <w15:chartTrackingRefBased/>
  <w15:docId w15:val="{A7658FAE-6DC3-46E9-8F23-7FD31B12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06B"/>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D4206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nhideWhenUsed/>
    <w:qFormat/>
    <w:rsid w:val="00D420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206B"/>
    <w:rPr>
      <w:rFonts w:ascii="Arial" w:eastAsia="SimSun" w:hAnsi="Arial" w:cs="Times New Roman"/>
      <w:sz w:val="36"/>
      <w:szCs w:val="20"/>
      <w:lang w:val="en-GB"/>
    </w:rPr>
  </w:style>
  <w:style w:type="paragraph" w:styleId="ListParagraph">
    <w:name w:val="List Paragraph"/>
    <w:basedOn w:val="Normal"/>
    <w:uiPriority w:val="34"/>
    <w:qFormat/>
    <w:rsid w:val="00D4206B"/>
    <w:pPr>
      <w:ind w:firstLineChars="200" w:firstLine="420"/>
    </w:pPr>
  </w:style>
  <w:style w:type="paragraph" w:customStyle="1" w:styleId="CRCoverPage">
    <w:name w:val="CR Cover Page"/>
    <w:rsid w:val="00D4206B"/>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rsid w:val="00D4206B"/>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D4206B"/>
    <w:pPr>
      <w:keepLines/>
      <w:spacing w:after="240"/>
      <w:jc w:val="center"/>
    </w:pPr>
    <w:rPr>
      <w:rFonts w:ascii="Arial" w:hAnsi="Arial"/>
      <w:b/>
    </w:rPr>
  </w:style>
  <w:style w:type="character" w:customStyle="1" w:styleId="TFChar">
    <w:name w:val="TF Char"/>
    <w:link w:val="TF"/>
    <w:qFormat/>
    <w:rsid w:val="00D4206B"/>
    <w:rPr>
      <w:rFonts w:ascii="Arial" w:eastAsia="SimSun" w:hAnsi="Arial" w:cs="Times New Roman"/>
      <w:b/>
      <w:sz w:val="20"/>
      <w:szCs w:val="20"/>
      <w:lang w:val="en-GB"/>
    </w:rPr>
  </w:style>
  <w:style w:type="paragraph" w:customStyle="1" w:styleId="Text">
    <w:name w:val="Text"/>
    <w:link w:val="TextChar"/>
    <w:rsid w:val="00D4206B"/>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D4206B"/>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D4206B"/>
    <w:pPr>
      <w:tabs>
        <w:tab w:val="center" w:pos="4680"/>
        <w:tab w:val="right" w:pos="9360"/>
      </w:tabs>
      <w:spacing w:after="0"/>
    </w:pPr>
  </w:style>
  <w:style w:type="character" w:customStyle="1" w:styleId="HeaderChar">
    <w:name w:val="Header Char"/>
    <w:basedOn w:val="DefaultParagraphFont"/>
    <w:link w:val="Header"/>
    <w:uiPriority w:val="99"/>
    <w:rsid w:val="00D4206B"/>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4206B"/>
    <w:pPr>
      <w:tabs>
        <w:tab w:val="center" w:pos="4680"/>
        <w:tab w:val="right" w:pos="9360"/>
      </w:tabs>
      <w:spacing w:after="0"/>
    </w:pPr>
  </w:style>
  <w:style w:type="character" w:customStyle="1" w:styleId="FooterChar">
    <w:name w:val="Footer Char"/>
    <w:basedOn w:val="DefaultParagraphFont"/>
    <w:link w:val="Footer"/>
    <w:uiPriority w:val="99"/>
    <w:rsid w:val="00D4206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4504</Characters>
  <Application>Microsoft Office Word</Application>
  <DocSecurity>0</DocSecurity>
  <Lines>79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2</cp:revision>
  <dcterms:created xsi:type="dcterms:W3CDTF">2022-08-25T18:21:00Z</dcterms:created>
  <dcterms:modified xsi:type="dcterms:W3CDTF">2022-08-25T18:21:00Z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